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01" w:rsidRPr="00F977FC" w:rsidRDefault="00F977FC">
      <w:pPr>
        <w:rPr>
          <w:b/>
        </w:rPr>
      </w:pPr>
      <w:r w:rsidRPr="00F977FC">
        <w:rPr>
          <w:b/>
        </w:rPr>
        <w:t>Lesson 3: Geological time line</w:t>
      </w:r>
      <w:r w:rsidR="00A46007">
        <w:rPr>
          <w:b/>
        </w:rPr>
        <w:t>s</w:t>
      </w:r>
      <w:r w:rsidRPr="00F977FC">
        <w:rPr>
          <w:b/>
        </w:rPr>
        <w:t xml:space="preserve"> worksheet</w:t>
      </w:r>
    </w:p>
    <w:p w:rsidR="00B939BC" w:rsidRDefault="00E30101">
      <w:r>
        <w:t>The Earth is about 4,600 million years old (or 4.6</w:t>
      </w:r>
      <w:r w:rsidR="00F977FC">
        <w:t xml:space="preserve"> billion years old). Dramatic changes in environment and climate have occurred throughout Earth’s long history; but we know more about changes that have occurred in more recent geological time than those that occurred in the more distant past. This is because geological processes eventually erase evidence of earlier events</w:t>
      </w:r>
      <w:r w:rsidR="00B939BC">
        <w:t>: through the ‘rock cycle’, older rocks eventually get</w:t>
      </w:r>
      <w:r w:rsidR="00F977FC">
        <w:t xml:space="preserve"> destroyed and</w:t>
      </w:r>
      <w:r w:rsidR="00B939BC">
        <w:t xml:space="preserve"> replaced with new sediments and rock formations</w:t>
      </w:r>
      <w:r w:rsidR="00F977FC">
        <w:t>.</w:t>
      </w:r>
    </w:p>
    <w:p w:rsidR="00865182" w:rsidRDefault="00804F11">
      <w:r>
        <w:t>T</w:t>
      </w:r>
      <w:r w:rsidR="00B939BC">
        <w:t>o study different times in Earth’s history and the changes that occurred</w:t>
      </w:r>
      <w:r>
        <w:t>, scientists</w:t>
      </w:r>
      <w:r w:rsidR="00B939BC">
        <w:t xml:space="preserve"> must have a common framework fo</w:t>
      </w:r>
      <w:r w:rsidR="00865182">
        <w:t xml:space="preserve">r talking about geological time – a </w:t>
      </w:r>
      <w:r w:rsidR="00865182" w:rsidRPr="00865182">
        <w:rPr>
          <w:b/>
        </w:rPr>
        <w:t>geochronology</w:t>
      </w:r>
      <w:r w:rsidR="00865182">
        <w:t>.</w:t>
      </w:r>
      <w:r>
        <w:t xml:space="preserve"> This involves</w:t>
      </w:r>
      <w:r w:rsidR="00865182">
        <w:t xml:space="preserve"> slicing up Earth’s geological history into a hierarchy of </w:t>
      </w:r>
      <w:proofErr w:type="spellStart"/>
      <w:r w:rsidR="00865182">
        <w:t>geochronological</w:t>
      </w:r>
      <w:proofErr w:type="spellEnd"/>
      <w:r w:rsidR="00865182">
        <w:t xml:space="preserve"> time intervals. The longest of these are Eons, and these are separated into different Eras. Eras are subdivided into Periods, which in turn are subdivided into Epochs. </w:t>
      </w:r>
      <w:r>
        <w:t>Visit the</w:t>
      </w:r>
      <w:r w:rsidR="00B054B6">
        <w:t xml:space="preserve"> following</w:t>
      </w:r>
      <w:r>
        <w:t xml:space="preserve"> British Geol</w:t>
      </w:r>
      <w:r w:rsidR="00E30101">
        <w:t>ogical Survey</w:t>
      </w:r>
      <w:r>
        <w:t xml:space="preserve"> </w:t>
      </w:r>
      <w:proofErr w:type="spellStart"/>
      <w:r>
        <w:t>webpage</w:t>
      </w:r>
      <w:r w:rsidR="00B054B6">
        <w:t>s</w:t>
      </w:r>
      <w:proofErr w:type="spellEnd"/>
      <w:r w:rsidR="00B054B6">
        <w:t xml:space="preserve"> on geological time to help you </w:t>
      </w:r>
      <w:r>
        <w:t>complete the diagram below</w:t>
      </w:r>
      <w:r w:rsidR="00B054B6">
        <w:t xml:space="preserve"> and answer the following questions.</w:t>
      </w:r>
      <w:r>
        <w:t xml:space="preserve"> </w:t>
      </w:r>
    </w:p>
    <w:p w:rsidR="00B054B6" w:rsidRDefault="00877938">
      <w:hyperlink r:id="rId4" w:history="1">
        <w:r w:rsidR="00B054B6" w:rsidRPr="00CB4C65">
          <w:rPr>
            <w:rStyle w:val="Hyperlink"/>
          </w:rPr>
          <w:t>http://www.bgs.ac.uk/discoveringGeology/time/timechart/phanerozoic/home.html</w:t>
        </w:r>
      </w:hyperlink>
      <w:r w:rsidR="00B054B6">
        <w:t xml:space="preserve"> </w:t>
      </w:r>
    </w:p>
    <w:p w:rsidR="00B054B6" w:rsidRDefault="00877938">
      <w:hyperlink r:id="rId5" w:history="1">
        <w:r w:rsidR="00B054B6" w:rsidRPr="00CB4C65">
          <w:rPr>
            <w:rStyle w:val="Hyperlink"/>
          </w:rPr>
          <w:t>http://www.bgs.ac.uk/discoveringGeology/time/timechart/phanerozoic/cenozoic.html</w:t>
        </w:r>
      </w:hyperlink>
      <w:r w:rsidR="00B054B6">
        <w:t xml:space="preserve"> </w:t>
      </w:r>
    </w:p>
    <w:p w:rsidR="00E30101" w:rsidRDefault="00E30101">
      <w:r>
        <w:t>1. Using the web links above, add as much extra information as you can to this diagram.</w:t>
      </w:r>
    </w:p>
    <w:p w:rsidR="00E30101" w:rsidRDefault="00E30101">
      <w:r w:rsidRPr="00E30101">
        <w:rPr>
          <w:noProof/>
          <w:lang w:eastAsia="en-GB"/>
        </w:rPr>
        <w:drawing>
          <wp:inline distT="0" distB="0" distL="0" distR="0">
            <wp:extent cx="5731510" cy="430047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69752" cy="6129972"/>
                      <a:chOff x="683568" y="548680"/>
                      <a:chExt cx="8169752" cy="6129972"/>
                    </a:xfrm>
                  </a:grpSpPr>
                  <a:grpSp>
                    <a:nvGrpSpPr>
                      <a:cNvPr id="35" name="Group 34"/>
                      <a:cNvGrpSpPr/>
                    </a:nvGrpSpPr>
                    <a:grpSpPr>
                      <a:xfrm>
                        <a:off x="683568" y="548680"/>
                        <a:ext cx="8169752" cy="6129972"/>
                        <a:chOff x="683568" y="548680"/>
                        <a:chExt cx="8169752" cy="6129972"/>
                      </a:xfrm>
                    </a:grpSpPr>
                    <a:sp>
                      <a:nvSpPr>
                        <a:cNvPr id="2" name="Rectangle 1"/>
                        <a:cNvSpPr/>
                      </a:nvSpPr>
                      <a:spPr>
                        <a:xfrm>
                          <a:off x="1619672" y="980728"/>
                          <a:ext cx="1584176" cy="5544616"/>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TextBox 3"/>
                        <a:cNvSpPr txBox="1"/>
                      </a:nvSpPr>
                      <a:spPr>
                        <a:xfrm rot="16200000">
                          <a:off x="1140894" y="3403722"/>
                          <a:ext cx="2283317"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400" b="1" dirty="0" err="1" smtClean="0"/>
                              <a:t>Phanerozoic</a:t>
                            </a:r>
                            <a:r>
                              <a:rPr lang="en-GB" sz="2400" b="1" dirty="0" smtClean="0"/>
                              <a:t> Eon</a:t>
                            </a:r>
                            <a:endParaRPr lang="en-GB" sz="2400" b="1" dirty="0"/>
                          </a:p>
                        </a:txBody>
                        <a:useSpRect/>
                      </a:txSp>
                    </a:sp>
                    <a:sp>
                      <a:nvSpPr>
                        <a:cNvPr id="5" name="TextBox 4"/>
                        <a:cNvSpPr txBox="1"/>
                      </a:nvSpPr>
                      <a:spPr>
                        <a:xfrm>
                          <a:off x="683568" y="6309320"/>
                          <a:ext cx="896399"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542 Ma</a:t>
                            </a:r>
                          </a:p>
                        </a:txBody>
                        <a:useSpRect/>
                      </a:txSp>
                    </a:sp>
                    <a:sp>
                      <a:nvSpPr>
                        <a:cNvPr id="6" name="TextBox 5"/>
                        <a:cNvSpPr txBox="1"/>
                      </a:nvSpPr>
                      <a:spPr>
                        <a:xfrm>
                          <a:off x="683568" y="764704"/>
                          <a:ext cx="89768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Present</a:t>
                            </a:r>
                            <a:endParaRPr lang="en-GB" dirty="0"/>
                          </a:p>
                        </a:txBody>
                        <a:useSpRect/>
                      </a:txSp>
                    </a:sp>
                    <a:sp>
                      <a:nvSpPr>
                        <a:cNvPr id="7" name="TextBox 6"/>
                        <a:cNvSpPr txBox="1"/>
                      </a:nvSpPr>
                      <a:spPr>
                        <a:xfrm>
                          <a:off x="5868144" y="5229200"/>
                          <a:ext cx="2985176"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Note: Ma stand for millions of</a:t>
                            </a:r>
                          </a:p>
                          <a:p>
                            <a:r>
                              <a:rPr lang="en-GB" dirty="0"/>
                              <a:t>y</a:t>
                            </a:r>
                            <a:r>
                              <a:rPr lang="en-GB" dirty="0" smtClean="0"/>
                              <a:t>ears ago </a:t>
                            </a:r>
                            <a:endParaRPr lang="en-GB" dirty="0"/>
                          </a:p>
                        </a:txBody>
                        <a:useSpRect/>
                      </a:txSp>
                    </a:sp>
                    <a:sp>
                      <a:nvSpPr>
                        <a:cNvPr id="26" name="TextBox 25"/>
                        <a:cNvSpPr txBox="1"/>
                      </a:nvSpPr>
                      <a:spPr>
                        <a:xfrm>
                          <a:off x="2051720" y="548680"/>
                          <a:ext cx="660437"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400" b="1" dirty="0" smtClean="0"/>
                              <a:t>Eon</a:t>
                            </a:r>
                            <a:endParaRPr lang="en-GB" sz="2400" b="1" dirty="0"/>
                          </a:p>
                        </a:txBody>
                        <a:useSpRect/>
                      </a:txSp>
                    </a:sp>
                    <a:grpSp>
                      <a:nvGrpSpPr>
                        <a:cNvPr id="9" name="Group 31"/>
                        <a:cNvGrpSpPr/>
                      </a:nvGrpSpPr>
                      <a:grpSpPr>
                        <a:xfrm>
                          <a:off x="3995936" y="548680"/>
                          <a:ext cx="3384376" cy="5976664"/>
                          <a:chOff x="3491880" y="548680"/>
                          <a:chExt cx="3384376" cy="5976664"/>
                        </a:xfrm>
                      </a:grpSpPr>
                      <a:sp>
                        <a:nvSpPr>
                          <a:cNvPr id="3" name="Rectangle 2"/>
                          <a:cNvSpPr/>
                        </a:nvSpPr>
                        <a:spPr>
                          <a:xfrm>
                            <a:off x="3491880" y="980728"/>
                            <a:ext cx="1584176" cy="5544616"/>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Straight Connector 8"/>
                          <a:cNvCxnSpPr/>
                        </a:nvCxnSpPr>
                        <a:spPr>
                          <a:xfrm>
                            <a:off x="3491880" y="3573016"/>
                            <a:ext cx="158417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 name="Straight Connector 9"/>
                          <a:cNvCxnSpPr/>
                        </a:nvCxnSpPr>
                        <a:spPr>
                          <a:xfrm>
                            <a:off x="3491880" y="1700808"/>
                            <a:ext cx="1584176" cy="0"/>
                          </a:xfrm>
                          <a:prstGeom prst="line">
                            <a:avLst/>
                          </a:prstGeom>
                        </a:spPr>
                        <a:style>
                          <a:lnRef idx="1">
                            <a:schemeClr val="accent1"/>
                          </a:lnRef>
                          <a:fillRef idx="0">
                            <a:schemeClr val="accent1"/>
                          </a:fillRef>
                          <a:effectRef idx="0">
                            <a:schemeClr val="accent1"/>
                          </a:effectRef>
                          <a:fontRef idx="minor">
                            <a:schemeClr val="tx1"/>
                          </a:fontRef>
                        </a:style>
                      </a:cxnSp>
                      <a:sp>
                        <a:nvSpPr>
                          <a:cNvPr id="27" name="TextBox 26"/>
                          <a:cNvSpPr txBox="1"/>
                        </a:nvSpPr>
                        <a:spPr>
                          <a:xfrm>
                            <a:off x="3995936" y="548680"/>
                            <a:ext cx="589905"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400" b="1" dirty="0" smtClean="0"/>
                                <a:t>Era</a:t>
                              </a:r>
                              <a:endParaRPr lang="en-GB" sz="2400" b="1" dirty="0"/>
                            </a:p>
                          </a:txBody>
                          <a:useSpRect/>
                        </a:txSp>
                      </a:sp>
                      <a:sp>
                        <a:nvSpPr>
                          <a:cNvPr id="28" name="TextBox 27"/>
                          <a:cNvSpPr txBox="1"/>
                        </a:nvSpPr>
                        <a:spPr>
                          <a:xfrm>
                            <a:off x="5580112" y="548680"/>
                            <a:ext cx="1013291"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400" b="1" dirty="0" smtClean="0"/>
                                <a:t>Period</a:t>
                              </a:r>
                              <a:endParaRPr lang="en-GB" sz="2400" b="1" dirty="0"/>
                            </a:p>
                          </a:txBody>
                          <a:useSpRect/>
                        </a:txSp>
                      </a:sp>
                      <a:sp>
                        <a:nvSpPr>
                          <a:cNvPr id="30" name="Rectangle 29"/>
                          <a:cNvSpPr/>
                        </a:nvSpPr>
                        <a:spPr>
                          <a:xfrm>
                            <a:off x="5292080" y="980728"/>
                            <a:ext cx="1584176" cy="2592288"/>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1" name="Straight Connector 30"/>
                          <a:cNvCxnSpPr/>
                        </a:nvCxnSpPr>
                        <a:spPr>
                          <a:xfrm>
                            <a:off x="5292080" y="1700808"/>
                            <a:ext cx="1584176" cy="0"/>
                          </a:xfrm>
                          <a:prstGeom prst="line">
                            <a:avLst/>
                          </a:prstGeom>
                        </a:spPr>
                        <a:style>
                          <a:lnRef idx="1">
                            <a:schemeClr val="accent1"/>
                          </a:lnRef>
                          <a:fillRef idx="0">
                            <a:schemeClr val="accent1"/>
                          </a:fillRef>
                          <a:effectRef idx="0">
                            <a:schemeClr val="accent1"/>
                          </a:effectRef>
                          <a:fontRef idx="minor">
                            <a:schemeClr val="tx1"/>
                          </a:fontRef>
                        </a:style>
                      </a:cxnSp>
                    </a:grpSp>
                    <a:sp>
                      <a:nvSpPr>
                        <a:cNvPr id="33" name="TextBox 32"/>
                        <a:cNvSpPr txBox="1"/>
                      </a:nvSpPr>
                      <a:spPr>
                        <a:xfrm>
                          <a:off x="3203848" y="1484784"/>
                          <a:ext cx="77938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65 Ma</a:t>
                            </a:r>
                            <a:endParaRPr lang="en-GB" dirty="0"/>
                          </a:p>
                        </a:txBody>
                        <a:useSpRect/>
                      </a:txSp>
                    </a:sp>
                  </a:grpSp>
                </lc:lockedCanvas>
              </a:graphicData>
            </a:graphic>
          </wp:inline>
        </w:drawing>
      </w:r>
    </w:p>
    <w:p w:rsidR="00E30101" w:rsidRDefault="00E30101">
      <w:r>
        <w:t>2. When did the Quaternary Period begin?</w:t>
      </w:r>
    </w:p>
    <w:p w:rsidR="00E30101" w:rsidRDefault="00E30101">
      <w:r>
        <w:t>3. What two Epochs of geological time are contained in the Quaternary Period?</w:t>
      </w:r>
    </w:p>
    <w:p w:rsidR="00E30101" w:rsidRDefault="00571996">
      <w:r>
        <w:lastRenderedPageBreak/>
        <w:t>The Quaternary Period is the geological period in which we live. What makes it different from most other periods of geological time is that it has been a time of relatively cold climate with major ice sheets existing on the Earth. Today the major ice sheets are the Antarctic Ice Sheet and the Greenland Ice Sheet. However, during the Last Glacial Maximum (LGM) (see Lesson 1) ice sheets covered a far greater area than they do today.</w:t>
      </w:r>
    </w:p>
    <w:p w:rsidR="00571996" w:rsidRDefault="00571996">
      <w:r>
        <w:t xml:space="preserve">Another distinguishing feature of the Quaternary Period is that it has been a time when Earth’s climate has been highly variable. In other words, climate </w:t>
      </w:r>
      <w:r w:rsidRPr="00571996">
        <w:rPr>
          <w:i/>
        </w:rPr>
        <w:t>has oscillated</w:t>
      </w:r>
      <w:r>
        <w:t xml:space="preserve"> many times between colder and warmer.</w:t>
      </w:r>
    </w:p>
    <w:p w:rsidR="00571996" w:rsidRDefault="00571996">
      <w:r>
        <w:t>This diagram is not to scale, but summarises how climate has changed through the Quaternary.</w:t>
      </w:r>
      <w:r w:rsidR="00042C21">
        <w:t xml:space="preserve"> Although the Holocene is only the most recent interglacial, similar to many that occurred during the Pleistocene, </w:t>
      </w:r>
      <w:proofErr w:type="gramStart"/>
      <w:r w:rsidR="00042C21">
        <w:t>it’s</w:t>
      </w:r>
      <w:proofErr w:type="gramEnd"/>
      <w:r w:rsidR="00042C21">
        <w:t xml:space="preserve"> given special status as the warm time frame when agriculture and civilisation arose.</w:t>
      </w:r>
    </w:p>
    <w:p w:rsidR="00571996" w:rsidRDefault="00571996">
      <w:r w:rsidRPr="00571996">
        <w:rPr>
          <w:noProof/>
          <w:lang w:eastAsia="en-GB"/>
        </w:rPr>
        <w:drawing>
          <wp:inline distT="0" distB="0" distL="0" distR="0">
            <wp:extent cx="5731510" cy="1430428"/>
            <wp:effectExtent l="0" t="0" r="254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0876" cy="2101701"/>
                      <a:chOff x="179388" y="260648"/>
                      <a:chExt cx="8420876" cy="2101701"/>
                    </a:xfrm>
                  </a:grpSpPr>
                  <a:grpSp>
                    <a:nvGrpSpPr>
                      <a:cNvPr id="38" name="Group 37"/>
                      <a:cNvGrpSpPr/>
                    </a:nvGrpSpPr>
                    <a:grpSpPr>
                      <a:xfrm>
                        <a:off x="179388" y="260648"/>
                        <a:ext cx="8420876" cy="2101701"/>
                        <a:chOff x="179388" y="260648"/>
                        <a:chExt cx="8420876" cy="2101701"/>
                      </a:xfrm>
                    </a:grpSpPr>
                    <a:sp>
                      <a:nvSpPr>
                        <a:cNvPr id="3089" name="Text Box 17"/>
                        <a:cNvSpPr txBox="1">
                          <a:spLocks noChangeArrowheads="1"/>
                        </a:cNvSpPr>
                      </a:nvSpPr>
                      <a:spPr bwMode="auto">
                        <a:xfrm>
                          <a:off x="3995936" y="1844824"/>
                          <a:ext cx="3548062" cy="517525"/>
                        </a:xfrm>
                        <a:prstGeom prst="rect">
                          <a:avLst/>
                        </a:prstGeom>
                        <a:noFill/>
                        <a:ln w="9525">
                          <a:noFill/>
                          <a:miter lim="800000"/>
                          <a:headEnd/>
                          <a:tailEnd/>
                        </a:ln>
                        <a:effectLst/>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400" b="1" i="1" dirty="0"/>
                              <a:t>(The Holocene started about 500 human</a:t>
                            </a:r>
                          </a:p>
                          <a:p>
                            <a:r>
                              <a:rPr lang="en-GB" sz="1400" b="1" i="1" dirty="0"/>
                              <a:t>generations ago!)</a:t>
                            </a:r>
                          </a:p>
                        </a:txBody>
                        <a:useSpRect/>
                      </a:txSp>
                    </a:sp>
                    <a:sp>
                      <a:nvSpPr>
                        <a:cNvPr id="3075" name="Line 3"/>
                        <a:cNvSpPr>
                          <a:spLocks noChangeShapeType="1"/>
                        </a:cNvSpPr>
                      </a:nvSpPr>
                      <a:spPr bwMode="auto">
                        <a:xfrm>
                          <a:off x="611188" y="1223963"/>
                          <a:ext cx="7921625" cy="0"/>
                        </a:xfrm>
                        <a:prstGeom prst="line">
                          <a:avLst/>
                        </a:prstGeom>
                        <a:noFill/>
                        <a:ln w="38100">
                          <a:solidFill>
                            <a:schemeClr val="tx1"/>
                          </a:solidFill>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3076" name="Line 4"/>
                        <a:cNvSpPr>
                          <a:spLocks noChangeShapeType="1"/>
                        </a:cNvSpPr>
                      </a:nvSpPr>
                      <a:spPr bwMode="auto">
                        <a:xfrm>
                          <a:off x="611188" y="865188"/>
                          <a:ext cx="0" cy="792162"/>
                        </a:xfrm>
                        <a:prstGeom prst="line">
                          <a:avLst/>
                        </a:prstGeom>
                        <a:noFill/>
                        <a:ln w="9525">
                          <a:solidFill>
                            <a:schemeClr val="tx1"/>
                          </a:solidFill>
                          <a:prstDash val="dash"/>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3078" name="Text Box 6"/>
                        <a:cNvSpPr txBox="1">
                          <a:spLocks noChangeArrowheads="1"/>
                        </a:cNvSpPr>
                      </a:nvSpPr>
                      <a:spPr bwMode="auto">
                        <a:xfrm>
                          <a:off x="7092950" y="1700213"/>
                          <a:ext cx="1070742" cy="646331"/>
                        </a:xfrm>
                        <a:prstGeom prst="rect">
                          <a:avLst/>
                        </a:prstGeom>
                        <a:noFill/>
                        <a:ln w="9525">
                          <a:noFill/>
                          <a:miter lim="800000"/>
                          <a:headEnd/>
                          <a:tailEnd/>
                        </a:ln>
                        <a:effectLst/>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11,700</a:t>
                            </a:r>
                            <a:endParaRPr lang="en-GB" dirty="0"/>
                          </a:p>
                          <a:p>
                            <a:r>
                              <a:rPr lang="en-GB" dirty="0"/>
                              <a:t>years ago</a:t>
                            </a:r>
                          </a:p>
                        </a:txBody>
                        <a:useSpRect/>
                      </a:txSp>
                    </a:sp>
                    <a:sp>
                      <a:nvSpPr>
                        <a:cNvPr id="3079" name="Line 7"/>
                        <a:cNvSpPr>
                          <a:spLocks noChangeShapeType="1"/>
                        </a:cNvSpPr>
                      </a:nvSpPr>
                      <a:spPr bwMode="auto">
                        <a:xfrm>
                          <a:off x="7596188" y="836613"/>
                          <a:ext cx="0" cy="792162"/>
                        </a:xfrm>
                        <a:prstGeom prst="line">
                          <a:avLst/>
                        </a:prstGeom>
                        <a:noFill/>
                        <a:ln w="9525">
                          <a:solidFill>
                            <a:schemeClr val="tx1"/>
                          </a:solidFill>
                          <a:prstDash val="dash"/>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3080" name="Line 8"/>
                        <a:cNvSpPr>
                          <a:spLocks noChangeShapeType="1"/>
                        </a:cNvSpPr>
                      </a:nvSpPr>
                      <a:spPr bwMode="auto">
                        <a:xfrm>
                          <a:off x="8532813" y="792163"/>
                          <a:ext cx="0" cy="865187"/>
                        </a:xfrm>
                        <a:prstGeom prst="line">
                          <a:avLst/>
                        </a:prstGeom>
                        <a:noFill/>
                        <a:ln w="9525">
                          <a:solidFill>
                            <a:schemeClr val="tx1"/>
                          </a:solidFill>
                          <a:prstDash val="dash"/>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3083" name="Text Box 11"/>
                        <a:cNvSpPr txBox="1">
                          <a:spLocks noChangeArrowheads="1"/>
                        </a:cNvSpPr>
                      </a:nvSpPr>
                      <a:spPr bwMode="auto">
                        <a:xfrm>
                          <a:off x="1476375" y="314325"/>
                          <a:ext cx="1258678" cy="369332"/>
                        </a:xfrm>
                        <a:prstGeom prst="rect">
                          <a:avLst/>
                        </a:prstGeom>
                        <a:noFill/>
                        <a:ln w="9525">
                          <a:noFill/>
                          <a:miter lim="800000"/>
                          <a:headEnd/>
                          <a:tailEnd/>
                        </a:ln>
                        <a:effectLst/>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Pleistocene</a:t>
                            </a:r>
                            <a:endParaRPr lang="en-GB" dirty="0"/>
                          </a:p>
                        </a:txBody>
                        <a:useSpRect/>
                      </a:txSp>
                    </a:sp>
                    <a:sp>
                      <a:nvSpPr>
                        <a:cNvPr id="3084" name="Text Box 12"/>
                        <a:cNvSpPr txBox="1">
                          <a:spLocks noChangeArrowheads="1"/>
                        </a:cNvSpPr>
                      </a:nvSpPr>
                      <a:spPr bwMode="auto">
                        <a:xfrm>
                          <a:off x="7524328" y="260648"/>
                          <a:ext cx="1075936"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dirty="0" smtClean="0"/>
                              <a:t>Holocene</a:t>
                            </a:r>
                            <a:endParaRPr lang="en-GB" dirty="0"/>
                          </a:p>
                        </a:txBody>
                        <a:useSpRect/>
                      </a:txSp>
                    </a:sp>
                    <a:sp>
                      <a:nvSpPr>
                        <a:cNvPr id="3085" name="Text Box 13"/>
                        <a:cNvSpPr txBox="1">
                          <a:spLocks noChangeArrowheads="1"/>
                        </a:cNvSpPr>
                      </a:nvSpPr>
                      <a:spPr bwMode="auto">
                        <a:xfrm>
                          <a:off x="971550" y="1268413"/>
                          <a:ext cx="6415088" cy="336550"/>
                        </a:xfrm>
                        <a:prstGeom prst="rect">
                          <a:avLst/>
                        </a:prstGeom>
                        <a:noFill/>
                        <a:ln w="9525">
                          <a:noFill/>
                          <a:miter lim="800000"/>
                          <a:headEnd/>
                          <a:tailEnd/>
                        </a:ln>
                        <a:effectLst/>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600" b="1" i="1"/>
                              <a:t>multiple glacial and interglacial cycles (increasing in magnitude)</a:t>
                            </a:r>
                          </a:p>
                        </a:txBody>
                        <a:useSpRect/>
                      </a:txSp>
                    </a:sp>
                    <a:sp>
                      <a:nvSpPr>
                        <a:cNvPr id="3087" name="Text Box 15"/>
                        <a:cNvSpPr txBox="1">
                          <a:spLocks noChangeArrowheads="1"/>
                        </a:cNvSpPr>
                      </a:nvSpPr>
                      <a:spPr bwMode="auto">
                        <a:xfrm>
                          <a:off x="755650" y="765175"/>
                          <a:ext cx="4719049" cy="338554"/>
                        </a:xfrm>
                        <a:prstGeom prst="rect">
                          <a:avLst/>
                        </a:prstGeom>
                        <a:noFill/>
                        <a:ln w="9525">
                          <a:noFill/>
                          <a:miter lim="800000"/>
                          <a:headEnd/>
                          <a:tailEnd/>
                        </a:ln>
                        <a:effectLst/>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600" b="1" i="1" dirty="0"/>
                              <a:t>Colder than </a:t>
                            </a:r>
                            <a:r>
                              <a:rPr lang="en-GB" sz="1600" b="1" i="1" dirty="0" smtClean="0"/>
                              <a:t>the </a:t>
                            </a:r>
                            <a:r>
                              <a:rPr lang="en-GB" sz="1600" b="1" i="1" dirty="0" err="1" smtClean="0"/>
                              <a:t>Neogene</a:t>
                            </a:r>
                            <a:r>
                              <a:rPr lang="en-GB" sz="1600" b="1" i="1" dirty="0" smtClean="0"/>
                              <a:t> </a:t>
                            </a:r>
                            <a:r>
                              <a:rPr lang="en-GB" sz="1600" b="1" i="1" dirty="0"/>
                              <a:t>with warm/cold oscillations</a:t>
                            </a:r>
                          </a:p>
                        </a:txBody>
                        <a:useSpRect/>
                      </a:txSp>
                    </a:sp>
                    <a:sp>
                      <a:nvSpPr>
                        <a:cNvPr id="3088" name="Text Box 16"/>
                        <a:cNvSpPr txBox="1">
                          <a:spLocks noChangeArrowheads="1"/>
                        </a:cNvSpPr>
                      </a:nvSpPr>
                      <a:spPr bwMode="auto">
                        <a:xfrm>
                          <a:off x="7667625" y="765175"/>
                          <a:ext cx="781050" cy="366713"/>
                        </a:xfrm>
                        <a:prstGeom prst="rect">
                          <a:avLst/>
                        </a:prstGeom>
                        <a:noFill/>
                        <a:ln w="9525">
                          <a:noFill/>
                          <a:miter lim="800000"/>
                          <a:headEnd/>
                          <a:tailEnd/>
                        </a:ln>
                        <a:effectLst/>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a:t>warm</a:t>
                            </a:r>
                          </a:p>
                        </a:txBody>
                        <a:useSpRect/>
                      </a:txSp>
                    </a:sp>
                    <a:sp>
                      <a:nvSpPr>
                        <a:cNvPr id="3092" name="Text Box 20"/>
                        <a:cNvSpPr txBox="1">
                          <a:spLocks noChangeArrowheads="1"/>
                        </a:cNvSpPr>
                      </a:nvSpPr>
                      <a:spPr bwMode="auto">
                        <a:xfrm>
                          <a:off x="179388" y="1700213"/>
                          <a:ext cx="2785699" cy="369332"/>
                        </a:xfrm>
                        <a:prstGeom prst="rect">
                          <a:avLst/>
                        </a:prstGeom>
                        <a:noFill/>
                        <a:ln w="9525">
                          <a:noFill/>
                          <a:miter lim="800000"/>
                          <a:headEnd/>
                          <a:tailEnd/>
                        </a:ln>
                        <a:effectLst/>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a:t>
                            </a:r>
                            <a:r>
                              <a:rPr lang="en-GB" dirty="0"/>
                              <a:t>start of Quaternary Period)</a:t>
                            </a:r>
                          </a:p>
                        </a:txBody>
                        <a:useSpRect/>
                      </a:txSp>
                    </a:sp>
                    <a:sp>
                      <a:nvSpPr>
                        <a:cNvPr id="3105" name="Text Box 33"/>
                        <a:cNvSpPr txBox="1">
                          <a:spLocks noChangeArrowheads="1"/>
                        </a:cNvSpPr>
                      </a:nvSpPr>
                      <a:spPr bwMode="auto">
                        <a:xfrm>
                          <a:off x="7596188" y="1341438"/>
                          <a:ext cx="989012" cy="274637"/>
                        </a:xfrm>
                        <a:prstGeom prst="rect">
                          <a:avLst/>
                        </a:prstGeom>
                        <a:noFill/>
                        <a:ln w="9525">
                          <a:noFill/>
                          <a:miter lim="800000"/>
                          <a:headEnd/>
                          <a:tailEnd/>
                        </a:ln>
                        <a:effectLst/>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b="1"/>
                              <a:t>interglacial</a:t>
                            </a:r>
                          </a:p>
                        </a:txBody>
                        <a:useSpRect/>
                      </a:txSp>
                    </a:sp>
                  </a:grpSp>
                </lc:lockedCanvas>
              </a:graphicData>
            </a:graphic>
          </wp:inline>
        </w:drawing>
      </w:r>
    </w:p>
    <w:p w:rsidR="00571996" w:rsidRDefault="00D60F12">
      <w:r>
        <w:t>The graph on the next page</w:t>
      </w:r>
      <w:r w:rsidR="00571996">
        <w:t xml:space="preserve"> </w:t>
      </w:r>
      <w:r w:rsidR="00DF03FF">
        <w:t xml:space="preserve">shows the </w:t>
      </w:r>
      <w:r w:rsidR="00042C21">
        <w:t>glacial and interglac</w:t>
      </w:r>
      <w:r w:rsidR="00DF03FF">
        <w:t>ial cycles reconstructed by the European Project for Ice Coring in Antarctica (EPICA) Dome C ice core.</w:t>
      </w:r>
    </w:p>
    <w:p w:rsidR="00DF03FF" w:rsidRDefault="00DF03FF">
      <w:r>
        <w:t>The ratio of hydrogen isotopes (deuterium to hydrogen) preserved in layers of ice tells us how the air temperature over the coring site has changed through time. Gl</w:t>
      </w:r>
      <w:r w:rsidR="007F7017">
        <w:t>aciologists have created a time</w:t>
      </w:r>
      <w:r>
        <w:t xml:space="preserve">scale by estimating the ages of layers of ice at different depths through the Antarctic Ice Sheet. Times when there is relatively more </w:t>
      </w:r>
      <w:r w:rsidR="0000703E">
        <w:t xml:space="preserve">‘heavy hydrogen’ </w:t>
      </w:r>
      <w:r>
        <w:t>(</w:t>
      </w:r>
      <w:r w:rsidR="0000703E" w:rsidRPr="0000703E">
        <w:rPr>
          <w:vertAlign w:val="superscript"/>
        </w:rPr>
        <w:t>2</w:t>
      </w:r>
      <w:r>
        <w:t>H)</w:t>
      </w:r>
      <w:r w:rsidR="0000703E">
        <w:t xml:space="preserve"> (known as deuterium)</w:t>
      </w:r>
      <w:r>
        <w:t xml:space="preserve"> to </w:t>
      </w:r>
      <w:r w:rsidR="0000703E">
        <w:t xml:space="preserve">ordinary </w:t>
      </w:r>
      <w:r>
        <w:t>hydrogen (</w:t>
      </w:r>
      <w:r w:rsidR="0000703E" w:rsidRPr="0000703E">
        <w:rPr>
          <w:vertAlign w:val="superscript"/>
        </w:rPr>
        <w:t>1</w:t>
      </w:r>
      <w:r>
        <w:t>H) were warmer times. For example, as shown in the graph</w:t>
      </w:r>
      <w:r w:rsidR="001F7550">
        <w:t>, the less negative ratio of -400</w:t>
      </w:r>
      <w:r w:rsidR="00D60F12">
        <w:t xml:space="preserve"> indicates a much warmer climate (about 15⁰C warmer over Antarct</w:t>
      </w:r>
      <w:r w:rsidR="001F7550">
        <w:t xml:space="preserve">ica) than </w:t>
      </w:r>
      <w:r w:rsidR="00A21532">
        <w:t xml:space="preserve">the </w:t>
      </w:r>
      <w:r w:rsidR="001F7550">
        <w:t>more negative ratio (even less deuterium to hydrogen) of -450</w:t>
      </w:r>
      <w:r w:rsidR="00D60F12">
        <w:t>.</w:t>
      </w:r>
    </w:p>
    <w:p w:rsidR="00D60F12" w:rsidRDefault="00D60F12">
      <w:r>
        <w:t>To le</w:t>
      </w:r>
      <w:r w:rsidR="004D2396">
        <w:t>arn more about the EPICA research</w:t>
      </w:r>
      <w:r>
        <w:t xml:space="preserve"> you can visit their website: </w:t>
      </w:r>
      <w:hyperlink r:id="rId6" w:history="1">
        <w:r w:rsidR="00DB5DCE" w:rsidRPr="001A61C4">
          <w:rPr>
            <w:rStyle w:val="Hyperlink"/>
          </w:rPr>
          <w:t>http://www.esf.org/inde</w:t>
        </w:r>
        <w:r w:rsidR="00DB5DCE" w:rsidRPr="001A61C4">
          <w:rPr>
            <w:rStyle w:val="Hyperlink"/>
          </w:rPr>
          <w:t>x</w:t>
        </w:r>
        <w:r w:rsidR="00DB5DCE" w:rsidRPr="001A61C4">
          <w:rPr>
            <w:rStyle w:val="Hyperlink"/>
          </w:rPr>
          <w:t>.php?id=855</w:t>
        </w:r>
      </w:hyperlink>
    </w:p>
    <w:p w:rsidR="00DB5DCE" w:rsidRDefault="00DB5DCE">
      <w:r>
        <w:t xml:space="preserve">To learn more about the theory and methods behind reconstructing past climate from ice cores, visit the </w:t>
      </w:r>
      <w:r w:rsidR="004D2396">
        <w:t xml:space="preserve">British Antarctic Survey’s webpage on ice cores: </w:t>
      </w:r>
      <w:hyperlink r:id="rId7" w:history="1">
        <w:r w:rsidR="004D2396" w:rsidRPr="001A61C4">
          <w:rPr>
            <w:rStyle w:val="Hyperlink"/>
          </w:rPr>
          <w:t>http://www.antarctica.ac.uk//bas_research/science/climate/icecore/page1.php</w:t>
        </w:r>
      </w:hyperlink>
    </w:p>
    <w:p w:rsidR="004D2396" w:rsidRDefault="004D2396">
      <w:r>
        <w:t>Complete the following tasks using the graph on the next page:</w:t>
      </w:r>
    </w:p>
    <w:p w:rsidR="004D2396" w:rsidRDefault="004D2396">
      <w:r>
        <w:t>4. Use a ruler to draw a straight vertical line from the temperature today (at about -400 deuterium/hydrogen ratio) to the bottom of the graph.</w:t>
      </w:r>
    </w:p>
    <w:p w:rsidR="004D2396" w:rsidRDefault="004D2396">
      <w:r>
        <w:t>5. Add an arrow to the time axis to mark the transition from the Pleistocene to the Holocene (our present interglacial).</w:t>
      </w:r>
    </w:p>
    <w:p w:rsidR="004D2396" w:rsidRDefault="004D2396">
      <w:r>
        <w:lastRenderedPageBreak/>
        <w:t>6. Looking at your vertical line, at what times was the temperature close to today’s level? (These are interglacial times.)</w:t>
      </w:r>
    </w:p>
    <w:p w:rsidR="004D2396" w:rsidRDefault="00A21532">
      <w:r>
        <w:t>7. How many</w:t>
      </w:r>
      <w:r w:rsidR="004D2396">
        <w:t xml:space="preserve"> </w:t>
      </w:r>
      <w:proofErr w:type="spellStart"/>
      <w:r w:rsidR="004D2396">
        <w:t>intergl</w:t>
      </w:r>
      <w:r w:rsidR="0063008D">
        <w:t>aci</w:t>
      </w:r>
      <w:r>
        <w:t>als</w:t>
      </w:r>
      <w:proofErr w:type="spellEnd"/>
      <w:r>
        <w:t xml:space="preserve"> during the Pleistocene reached temperatures even</w:t>
      </w:r>
      <w:r w:rsidR="0063008D">
        <w:t xml:space="preserve"> warmer than today?</w:t>
      </w:r>
    </w:p>
    <w:p w:rsidR="00A21532" w:rsidRDefault="00A21532">
      <w:r>
        <w:t>8. What do you notice about the climate cycles from about 450,000 years ago towards the present?</w:t>
      </w:r>
    </w:p>
    <w:p w:rsidR="00A21532" w:rsidRDefault="00A21532">
      <w:r>
        <w:t xml:space="preserve">9. </w:t>
      </w:r>
      <w:proofErr w:type="gramStart"/>
      <w:r>
        <w:t>The</w:t>
      </w:r>
      <w:proofErr w:type="gramEnd"/>
      <w:r>
        <w:t xml:space="preserve"> most recent glacial phase started about 115,000 years ago. Add an arrow to mark the point at which the temperature reached its lowest level. Label this the Last Glacial Maximum (LGM).</w:t>
      </w:r>
    </w:p>
    <w:p w:rsidR="00A40029" w:rsidRDefault="00A21532">
      <w:r>
        <w:t>10. Looking at the graph, and referring back to your notes from Lesson 1, write down the time span of the LGM.</w:t>
      </w:r>
    </w:p>
    <w:p w:rsidR="00D646FB" w:rsidRPr="00D646FB" w:rsidRDefault="00D646FB">
      <w:pPr>
        <w:rPr>
          <w:i/>
        </w:rPr>
      </w:pPr>
      <w:r w:rsidRPr="00D646FB">
        <w:rPr>
          <w:i/>
        </w:rPr>
        <w:t>Note that although this reconstruction is for temperature changes over Antarctica, these represe</w:t>
      </w:r>
      <w:r>
        <w:rPr>
          <w:i/>
        </w:rPr>
        <w:t>nt global changes in climate, for which evidence has been found in many parts of the world</w:t>
      </w:r>
      <w:r w:rsidRPr="00D646FB">
        <w:rPr>
          <w:i/>
        </w:rPr>
        <w:t>.</w:t>
      </w:r>
    </w:p>
    <w:p w:rsidR="00D60F12" w:rsidRDefault="00F02C96">
      <w:r>
        <w:rPr>
          <w:noProof/>
          <w:color w:val="0000FF" w:themeColor="hyperlink"/>
          <w:u w:val="single"/>
          <w:lang w:eastAsia="en-GB"/>
        </w:rPr>
        <w:pict>
          <v:shapetype id="_x0000_t202" coordsize="21600,21600" o:spt="202" path="m,l,21600r21600,l21600,xe">
            <v:stroke joinstyle="miter"/>
            <v:path gradientshapeok="t" o:connecttype="rect"/>
          </v:shapetype>
          <v:shape id="_x0000_s1030" type="#_x0000_t202" style="position:absolute;margin-left:351.8pt;margin-top:367.75pt;width:143.2pt;height:91.5pt;z-index:251663360;mso-width-relative:margin;mso-height-relative:margin">
            <v:textbox style="mso-next-textbox:#_x0000_s1030">
              <w:txbxContent>
                <w:p w:rsidR="00F02C96" w:rsidRDefault="00F02C96" w:rsidP="00F02C96">
                  <w:r w:rsidRPr="00F02C96">
                    <w:rPr>
                      <w:i/>
                    </w:rPr>
                    <w:t>Source</w:t>
                  </w:r>
                  <w:r>
                    <w:t xml:space="preserve">: NOAA </w:t>
                  </w:r>
                  <w:proofErr w:type="spellStart"/>
                  <w:r>
                    <w:t>Paleoclimatology</w:t>
                  </w:r>
                  <w:proofErr w:type="spellEnd"/>
                  <w:r>
                    <w:t xml:space="preserve"> Programme, data from EPICA Community Members (2004)</w:t>
                  </w:r>
                </w:p>
                <w:p w:rsidR="00F02C96" w:rsidRDefault="00F02C96" w:rsidP="00F02C96"/>
                <w:p w:rsidR="00F02C96" w:rsidRDefault="00F02C96" w:rsidP="00F02C96"/>
              </w:txbxContent>
            </v:textbox>
          </v:shape>
        </w:pict>
      </w:r>
      <w:r w:rsidRPr="00877938">
        <w:rPr>
          <w:rStyle w:val="Hyperlink"/>
          <w:lang w:val="en-US" w:eastAsia="zh-TW"/>
        </w:rPr>
        <w:pict>
          <v:shape id="_x0000_s1026" type="#_x0000_t202" style="position:absolute;margin-left:351.8pt;margin-top:260.5pt;width:143.2pt;height:97.5pt;z-index:251660288;mso-width-relative:margin;mso-height-relative:margin">
            <v:textbox style="mso-next-textbox:#_x0000_s1026">
              <w:txbxContent>
                <w:p w:rsidR="000334ED" w:rsidRDefault="000334ED">
                  <w:r>
                    <w:t>To learn more about the causes for c</w:t>
                  </w:r>
                  <w:r w:rsidR="007F7017">
                    <w:t>limate change on different time</w:t>
                  </w:r>
                  <w:r>
                    <w:t xml:space="preserve">scales visit: </w:t>
                  </w:r>
                  <w:hyperlink r:id="rId8" w:history="1">
                    <w:r w:rsidRPr="001A61C4">
                      <w:rPr>
                        <w:rStyle w:val="Hyperlink"/>
                      </w:rPr>
                      <w:t>http://www.ncdc.noaa.gov/paleo/ctl/</w:t>
                    </w:r>
                  </w:hyperlink>
                </w:p>
                <w:p w:rsidR="000334ED" w:rsidRDefault="000334ED"/>
              </w:txbxContent>
            </v:textbox>
          </v:shape>
        </w:pict>
      </w:r>
      <w:r>
        <w:rPr>
          <w:noProof/>
          <w:lang w:eastAsia="en-GB"/>
        </w:rPr>
        <w:pict>
          <v:shape id="_x0000_s1028" type="#_x0000_t202" style="position:absolute;margin-left:351.8pt;margin-top:154pt;width:143.2pt;height:97.5pt;z-index:251661312;mso-width-relative:margin;mso-height-relative:margin">
            <v:textbox>
              <w:txbxContent>
                <w:p w:rsidR="004C57E9" w:rsidRDefault="004C57E9" w:rsidP="004C57E9">
                  <w:r>
                    <w:t xml:space="preserve">The average annual surface temperature at Dome C today is -55⁰C. During the </w:t>
                  </w:r>
                  <w:r w:rsidR="00F02C96">
                    <w:t>coldest phases, the te</w:t>
                  </w:r>
                  <w:r w:rsidR="00B9298D">
                    <w:t>mperature would have been near</w:t>
                  </w:r>
                  <w:r w:rsidR="00F02C96">
                    <w:t xml:space="preserve"> -70⁰C!</w:t>
                  </w:r>
                </w:p>
                <w:p w:rsidR="004C57E9" w:rsidRDefault="004C57E9" w:rsidP="004C57E9"/>
              </w:txbxContent>
            </v:textbox>
          </v:shape>
        </w:pict>
      </w:r>
      <w:r>
        <w:rPr>
          <w:noProof/>
          <w:lang w:eastAsia="en-GB"/>
        </w:rPr>
        <w:pict>
          <v:shape id="_x0000_s1029" type="#_x0000_t202" style="position:absolute;margin-left:351.8pt;margin-top:.25pt;width:143.2pt;height:144.75pt;z-index:251662336;mso-width-relative:margin;mso-height-relative:margin">
            <v:textbox>
              <w:txbxContent>
                <w:p w:rsidR="004C57E9" w:rsidRDefault="004C57E9" w:rsidP="004C57E9">
                  <w:r>
                    <w:t>The EPICA ice core was drilled at ‘Dome C’ on the East Antarctic Ice Sheet with the ice surface at an altitude of 3,233m above sea level! The drilling reached near bedrock (a depth of 3,270m down through the ice) in 2004.</w:t>
                  </w:r>
                </w:p>
                <w:p w:rsidR="004C57E9" w:rsidRDefault="004C57E9" w:rsidP="004C57E9"/>
              </w:txbxContent>
            </v:textbox>
          </v:shape>
        </w:pict>
      </w:r>
      <w:r w:rsidR="00D60F12" w:rsidRPr="00D60F12">
        <w:rPr>
          <w:noProof/>
          <w:lang w:eastAsia="en-GB"/>
        </w:rPr>
        <w:drawing>
          <wp:inline distT="0" distB="0" distL="0" distR="0">
            <wp:extent cx="4238625" cy="6048375"/>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667250" cy="6467475"/>
                      <a:chOff x="2238375" y="195262"/>
                      <a:chExt cx="4667250" cy="6467475"/>
                    </a:xfrm>
                  </a:grpSpPr>
                  <a:grpSp>
                    <a:nvGrpSpPr>
                      <a:cNvPr id="7" name="Group 6"/>
                      <a:cNvGrpSpPr/>
                    </a:nvGrpSpPr>
                    <a:grpSpPr>
                      <a:xfrm>
                        <a:off x="2238375" y="195262"/>
                        <a:ext cx="4667250" cy="6467475"/>
                        <a:chOff x="2238375" y="195262"/>
                        <a:chExt cx="4667250" cy="6467475"/>
                      </a:xfrm>
                    </a:grpSpPr>
                    <a:graphicFrame>
                      <a:nvGraphicFramePr>
                        <a:cNvPr id="2" name="Chart 1"/>
                        <a:cNvGraphicFramePr>
                          <a:graphicFrameLocks/>
                        </a:cNvGraphicFramePr>
                      </a:nvGraphicFramePr>
                      <a:graphic>
                        <a:graphicData uri="http://schemas.openxmlformats.org/drawingml/2006/chart">
                          <c:chart xmlns:c="http://schemas.openxmlformats.org/drawingml/2006/chart" xmlns:r="http://schemas.openxmlformats.org/officeDocument/2006/relationships" r:id="rId9"/>
                        </a:graphicData>
                      </a:graphic>
                      <a:xfrm>
                        <a:off x="2238375" y="195262"/>
                        <a:ext cx="4667250" cy="6467475"/>
                      </a:xfrm>
                    </a:graphicFrame>
                    <a:cxnSp>
                      <a:nvCxnSpPr>
                        <a:cNvPr id="4" name="Straight Arrow Connector 3"/>
                        <a:cNvCxnSpPr/>
                      </a:nvCxnSpPr>
                      <a:spPr>
                        <a:xfrm>
                          <a:off x="3563888" y="6237312"/>
                          <a:ext cx="1224136" cy="0"/>
                        </a:xfrm>
                        <a:prstGeom prst="straightConnector1">
                          <a:avLst/>
                        </a:prstGeom>
                        <a:ln w="25400">
                          <a:solidFill>
                            <a:schemeClr val="tx1"/>
                          </a:solidFill>
                          <a:headEnd type="stealth"/>
                          <a:tailEnd type="stealth"/>
                        </a:ln>
                      </a:spPr>
                      <a:style>
                        <a:lnRef idx="1">
                          <a:schemeClr val="accent1"/>
                        </a:lnRef>
                        <a:fillRef idx="0">
                          <a:schemeClr val="accent1"/>
                        </a:fillRef>
                        <a:effectRef idx="0">
                          <a:schemeClr val="accent1"/>
                        </a:effectRef>
                        <a:fontRef idx="minor">
                          <a:schemeClr val="tx1"/>
                        </a:fontRef>
                      </a:style>
                    </a:cxnSp>
                    <a:sp>
                      <a:nvSpPr>
                        <a:cNvPr id="5" name="TextBox 4"/>
                        <a:cNvSpPr txBox="1"/>
                      </a:nvSpPr>
                      <a:spPr>
                        <a:xfrm>
                          <a:off x="3275856" y="6237312"/>
                          <a:ext cx="800219"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Colder</a:t>
                            </a:r>
                            <a:endParaRPr lang="en-GB" dirty="0"/>
                          </a:p>
                        </a:txBody>
                        <a:useSpRect/>
                      </a:txSp>
                    </a:sp>
                    <a:sp>
                      <a:nvSpPr>
                        <a:cNvPr id="6" name="TextBox 5"/>
                        <a:cNvSpPr txBox="1"/>
                      </a:nvSpPr>
                      <a:spPr>
                        <a:xfrm>
                          <a:off x="4427984" y="6237312"/>
                          <a:ext cx="95250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Warmer</a:t>
                            </a:r>
                            <a:endParaRPr lang="en-GB" dirty="0"/>
                          </a:p>
                        </a:txBody>
                        <a:useSpRect/>
                      </a:txSp>
                    </a:sp>
                  </a:grpSp>
                </lc:lockedCanvas>
              </a:graphicData>
            </a:graphic>
          </wp:inline>
        </w:drawing>
      </w:r>
    </w:p>
    <w:p w:rsidR="00042C21" w:rsidRDefault="00042C21"/>
    <w:p w:rsidR="00DF03FF" w:rsidRDefault="00DF03FF"/>
    <w:p w:rsidR="00DF03FF" w:rsidRDefault="00DF03FF"/>
    <w:p w:rsidR="00DF03FF" w:rsidRDefault="00DF03FF"/>
    <w:p w:rsidR="00042C21" w:rsidRDefault="00042C21"/>
    <w:p w:rsidR="00042C21" w:rsidRDefault="00042C21">
      <w:r>
        <w:t xml:space="preserve"> </w:t>
      </w:r>
    </w:p>
    <w:p w:rsidR="00571996" w:rsidRDefault="00571996"/>
    <w:sectPr w:rsidR="00571996" w:rsidSect="00B06C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977FC"/>
    <w:rsid w:val="0000703E"/>
    <w:rsid w:val="000334ED"/>
    <w:rsid w:val="00042C21"/>
    <w:rsid w:val="001F7550"/>
    <w:rsid w:val="00277132"/>
    <w:rsid w:val="004C57E9"/>
    <w:rsid w:val="004D2396"/>
    <w:rsid w:val="00571996"/>
    <w:rsid w:val="0063008D"/>
    <w:rsid w:val="007C2C82"/>
    <w:rsid w:val="007F7017"/>
    <w:rsid w:val="00804F11"/>
    <w:rsid w:val="00865182"/>
    <w:rsid w:val="00877938"/>
    <w:rsid w:val="00972878"/>
    <w:rsid w:val="00A21532"/>
    <w:rsid w:val="00A40029"/>
    <w:rsid w:val="00A46007"/>
    <w:rsid w:val="00B054B6"/>
    <w:rsid w:val="00B06C01"/>
    <w:rsid w:val="00B9298D"/>
    <w:rsid w:val="00B939BC"/>
    <w:rsid w:val="00D60F12"/>
    <w:rsid w:val="00D646FB"/>
    <w:rsid w:val="00DB5DCE"/>
    <w:rsid w:val="00DF03FF"/>
    <w:rsid w:val="00E30101"/>
    <w:rsid w:val="00ED2F6A"/>
    <w:rsid w:val="00F02C96"/>
    <w:rsid w:val="00F85501"/>
    <w:rsid w:val="00F977FC"/>
    <w:rsid w:val="00FB23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132"/>
    <w:rPr>
      <w:color w:val="0000FF" w:themeColor="hyperlink"/>
      <w:u w:val="single"/>
    </w:rPr>
  </w:style>
  <w:style w:type="paragraph" w:styleId="BalloonText">
    <w:name w:val="Balloon Text"/>
    <w:basedOn w:val="Normal"/>
    <w:link w:val="BalloonTextChar"/>
    <w:uiPriority w:val="99"/>
    <w:semiHidden/>
    <w:unhideWhenUsed/>
    <w:rsid w:val="00E30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101"/>
    <w:rPr>
      <w:rFonts w:ascii="Tahoma" w:hAnsi="Tahoma" w:cs="Tahoma"/>
      <w:sz w:val="16"/>
      <w:szCs w:val="16"/>
    </w:rPr>
  </w:style>
  <w:style w:type="paragraph" w:styleId="ListParagraph">
    <w:name w:val="List Paragraph"/>
    <w:basedOn w:val="Normal"/>
    <w:uiPriority w:val="34"/>
    <w:qFormat/>
    <w:rsid w:val="00E30101"/>
    <w:pPr>
      <w:ind w:left="720"/>
      <w:contextualSpacing/>
    </w:pPr>
  </w:style>
  <w:style w:type="character" w:styleId="FollowedHyperlink">
    <w:name w:val="FollowedHyperlink"/>
    <w:basedOn w:val="DefaultParagraphFont"/>
    <w:uiPriority w:val="99"/>
    <w:semiHidden/>
    <w:unhideWhenUsed/>
    <w:rsid w:val="0097287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dc.noaa.gov/paleo/ctl/" TargetMode="External"/><Relationship Id="rId3" Type="http://schemas.openxmlformats.org/officeDocument/2006/relationships/webSettings" Target="webSettings.xml"/><Relationship Id="rId7" Type="http://schemas.openxmlformats.org/officeDocument/2006/relationships/hyperlink" Target="http://www.antarctica.ac.uk//bas_research/science/climate/icecore/page1.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f.org/index.php?id=855" TargetMode="External"/><Relationship Id="rId11" Type="http://schemas.openxmlformats.org/officeDocument/2006/relationships/theme" Target="theme/theme1.xml"/><Relationship Id="rId5" Type="http://schemas.openxmlformats.org/officeDocument/2006/relationships/hyperlink" Target="http://www.bgs.ac.uk/discoveringGeology/time/timechart/phanerozoic/cenozoic.html" TargetMode="External"/><Relationship Id="rId10" Type="http://schemas.openxmlformats.org/officeDocument/2006/relationships/fontTable" Target="fontTable.xml"/><Relationship Id="rId4" Type="http://schemas.openxmlformats.org/officeDocument/2006/relationships/hyperlink" Target="http://www.bgs.ac.uk/discoveringGeology/time/timechart/phanerozoic/home.html" TargetMode="Externa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NTS6\D.Anderson\sheets\EPICA%20Dome%20C%20deuterium.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200" b="1" i="0" u="none" strike="noStrike" baseline="0">
                <a:solidFill>
                  <a:srgbClr val="000000"/>
                </a:solidFill>
                <a:latin typeface="Arial"/>
                <a:ea typeface="Arial"/>
                <a:cs typeface="Arial"/>
              </a:defRPr>
            </a:pPr>
            <a:r>
              <a:rPr lang="en-GB"/>
              <a:t>EPICA Dome C</a:t>
            </a:r>
          </a:p>
        </c:rich>
      </c:tx>
      <c:layout>
        <c:manualLayout>
          <c:xMode val="edge"/>
          <c:yMode val="edge"/>
          <c:x val="0.37755139663524101"/>
          <c:y val="2.8571428571428595E-2"/>
        </c:manualLayout>
      </c:layout>
      <c:spPr>
        <a:noFill/>
        <a:ln w="25400">
          <a:noFill/>
        </a:ln>
      </c:spPr>
    </c:title>
    <c:plotArea>
      <c:layout>
        <c:manualLayout>
          <c:layoutTarget val="inner"/>
          <c:xMode val="edge"/>
          <c:yMode val="edge"/>
          <c:x val="0.18979610749771592"/>
          <c:y val="0.21607142857142894"/>
          <c:w val="0.57959241429410002"/>
          <c:h val="0.7392857142857151"/>
        </c:manualLayout>
      </c:layout>
      <c:scatterChart>
        <c:scatterStyle val="lineMarker"/>
        <c:ser>
          <c:idx val="0"/>
          <c:order val="0"/>
          <c:spPr>
            <a:ln w="12700">
              <a:solidFill>
                <a:srgbClr val="000080"/>
              </a:solidFill>
              <a:prstDash val="solid"/>
            </a:ln>
          </c:spPr>
          <c:marker>
            <c:symbol val="none"/>
          </c:marker>
          <c:xVal>
            <c:numRef>
              <c:f>edc_dd!$F$3:$F$816</c:f>
              <c:numCache>
                <c:formatCode>General</c:formatCode>
                <c:ptCount val="814"/>
                <c:pt idx="0">
                  <c:v>-391.2</c:v>
                </c:pt>
                <c:pt idx="1">
                  <c:v>-396.4899999999999</c:v>
                </c:pt>
                <c:pt idx="2">
                  <c:v>-398.19</c:v>
                </c:pt>
                <c:pt idx="3">
                  <c:v>-398.11</c:v>
                </c:pt>
                <c:pt idx="4">
                  <c:v>-400.07</c:v>
                </c:pt>
                <c:pt idx="5">
                  <c:v>-398.4899999999999</c:v>
                </c:pt>
                <c:pt idx="6">
                  <c:v>-397.83</c:v>
                </c:pt>
                <c:pt idx="7">
                  <c:v>-394.86</c:v>
                </c:pt>
                <c:pt idx="8">
                  <c:v>-400.54</c:v>
                </c:pt>
                <c:pt idx="9">
                  <c:v>-392.33</c:v>
                </c:pt>
                <c:pt idx="10">
                  <c:v>-398.81</c:v>
                </c:pt>
                <c:pt idx="11">
                  <c:v>-396.96</c:v>
                </c:pt>
                <c:pt idx="12">
                  <c:v>-396.37</c:v>
                </c:pt>
                <c:pt idx="13">
                  <c:v>-393.51</c:v>
                </c:pt>
                <c:pt idx="14">
                  <c:v>-394.3</c:v>
                </c:pt>
                <c:pt idx="15">
                  <c:v>-395.44</c:v>
                </c:pt>
                <c:pt idx="16">
                  <c:v>-396.86</c:v>
                </c:pt>
                <c:pt idx="17">
                  <c:v>-397.4899999999999</c:v>
                </c:pt>
                <c:pt idx="18">
                  <c:v>-397.54</c:v>
                </c:pt>
                <c:pt idx="19">
                  <c:v>-396.51</c:v>
                </c:pt>
                <c:pt idx="20">
                  <c:v>-397.89</c:v>
                </c:pt>
                <c:pt idx="21">
                  <c:v>-396.96</c:v>
                </c:pt>
                <c:pt idx="22">
                  <c:v>-396.96999999999991</c:v>
                </c:pt>
                <c:pt idx="23">
                  <c:v>-402.40999999999991</c:v>
                </c:pt>
                <c:pt idx="24">
                  <c:v>-397.01</c:v>
                </c:pt>
                <c:pt idx="25">
                  <c:v>-395.1</c:v>
                </c:pt>
                <c:pt idx="26">
                  <c:v>-393.74</c:v>
                </c:pt>
                <c:pt idx="27">
                  <c:v>-393.96</c:v>
                </c:pt>
                <c:pt idx="28">
                  <c:v>-396.33</c:v>
                </c:pt>
                <c:pt idx="29">
                  <c:v>-395.95</c:v>
                </c:pt>
                <c:pt idx="30">
                  <c:v>-399.5</c:v>
                </c:pt>
                <c:pt idx="31">
                  <c:v>-397.56</c:v>
                </c:pt>
                <c:pt idx="32">
                  <c:v>-394.81</c:v>
                </c:pt>
                <c:pt idx="33">
                  <c:v>-393.87</c:v>
                </c:pt>
                <c:pt idx="34">
                  <c:v>-393.87</c:v>
                </c:pt>
                <c:pt idx="35">
                  <c:v>-396.24</c:v>
                </c:pt>
                <c:pt idx="36">
                  <c:v>-394.44</c:v>
                </c:pt>
                <c:pt idx="37">
                  <c:v>-395.27</c:v>
                </c:pt>
                <c:pt idx="38">
                  <c:v>-395.2</c:v>
                </c:pt>
                <c:pt idx="39">
                  <c:v>-395</c:v>
                </c:pt>
                <c:pt idx="40">
                  <c:v>-396.2</c:v>
                </c:pt>
                <c:pt idx="41">
                  <c:v>-396.90999999999991</c:v>
                </c:pt>
                <c:pt idx="42">
                  <c:v>-395.27</c:v>
                </c:pt>
                <c:pt idx="43">
                  <c:v>-396.07</c:v>
                </c:pt>
                <c:pt idx="44">
                  <c:v>-394.1</c:v>
                </c:pt>
                <c:pt idx="45">
                  <c:v>-395.53</c:v>
                </c:pt>
                <c:pt idx="46">
                  <c:v>-399.2299999999999</c:v>
                </c:pt>
                <c:pt idx="47">
                  <c:v>-396.94</c:v>
                </c:pt>
                <c:pt idx="48">
                  <c:v>-395.28999999999991</c:v>
                </c:pt>
                <c:pt idx="49">
                  <c:v>-393.1</c:v>
                </c:pt>
                <c:pt idx="50">
                  <c:v>-397.51</c:v>
                </c:pt>
                <c:pt idx="51">
                  <c:v>-396.40999999999991</c:v>
                </c:pt>
                <c:pt idx="52">
                  <c:v>-397.56</c:v>
                </c:pt>
                <c:pt idx="53">
                  <c:v>-397.54</c:v>
                </c:pt>
                <c:pt idx="54">
                  <c:v>-400.19</c:v>
                </c:pt>
                <c:pt idx="55">
                  <c:v>-398.03</c:v>
                </c:pt>
                <c:pt idx="56">
                  <c:v>-396.24</c:v>
                </c:pt>
                <c:pt idx="57">
                  <c:v>-398.96</c:v>
                </c:pt>
                <c:pt idx="58">
                  <c:v>-402.01</c:v>
                </c:pt>
                <c:pt idx="59">
                  <c:v>-398.9</c:v>
                </c:pt>
                <c:pt idx="60">
                  <c:v>-402.39</c:v>
                </c:pt>
                <c:pt idx="61">
                  <c:v>-395.3</c:v>
                </c:pt>
                <c:pt idx="62">
                  <c:v>-397.46</c:v>
                </c:pt>
                <c:pt idx="63">
                  <c:v>-398.07</c:v>
                </c:pt>
                <c:pt idx="64">
                  <c:v>-400.4899999999999</c:v>
                </c:pt>
                <c:pt idx="65">
                  <c:v>-404.27</c:v>
                </c:pt>
                <c:pt idx="66">
                  <c:v>-400.67</c:v>
                </c:pt>
                <c:pt idx="67">
                  <c:v>-401.09</c:v>
                </c:pt>
                <c:pt idx="68">
                  <c:v>-398.37</c:v>
                </c:pt>
                <c:pt idx="69">
                  <c:v>-398.94</c:v>
                </c:pt>
                <c:pt idx="70">
                  <c:v>-398.61</c:v>
                </c:pt>
                <c:pt idx="71">
                  <c:v>-396.28999999999991</c:v>
                </c:pt>
                <c:pt idx="72">
                  <c:v>-398.83</c:v>
                </c:pt>
                <c:pt idx="73">
                  <c:v>-394.07</c:v>
                </c:pt>
                <c:pt idx="74">
                  <c:v>-392.28</c:v>
                </c:pt>
                <c:pt idx="75">
                  <c:v>-394.63</c:v>
                </c:pt>
                <c:pt idx="76">
                  <c:v>-391.67</c:v>
                </c:pt>
                <c:pt idx="77">
                  <c:v>-391.3</c:v>
                </c:pt>
                <c:pt idx="78">
                  <c:v>-393.06</c:v>
                </c:pt>
                <c:pt idx="79">
                  <c:v>-392.03</c:v>
                </c:pt>
                <c:pt idx="80">
                  <c:v>-389.1400000000001</c:v>
                </c:pt>
                <c:pt idx="81">
                  <c:v>-393.5</c:v>
                </c:pt>
                <c:pt idx="82">
                  <c:v>-392.61</c:v>
                </c:pt>
                <c:pt idx="83">
                  <c:v>-388.40999999999991</c:v>
                </c:pt>
                <c:pt idx="84">
                  <c:v>-392.40999999999991</c:v>
                </c:pt>
                <c:pt idx="85">
                  <c:v>-392.94</c:v>
                </c:pt>
                <c:pt idx="86">
                  <c:v>-394.27</c:v>
                </c:pt>
                <c:pt idx="87">
                  <c:v>-392.01</c:v>
                </c:pt>
                <c:pt idx="88">
                  <c:v>-391.78999999999991</c:v>
                </c:pt>
                <c:pt idx="89">
                  <c:v>-391.8</c:v>
                </c:pt>
                <c:pt idx="90">
                  <c:v>-390.56</c:v>
                </c:pt>
                <c:pt idx="91">
                  <c:v>-393.01</c:v>
                </c:pt>
                <c:pt idx="92">
                  <c:v>-392.4</c:v>
                </c:pt>
                <c:pt idx="93">
                  <c:v>-398.2299999999999</c:v>
                </c:pt>
                <c:pt idx="94">
                  <c:v>-401.76</c:v>
                </c:pt>
                <c:pt idx="95">
                  <c:v>-407.2</c:v>
                </c:pt>
                <c:pt idx="96">
                  <c:v>-409.31</c:v>
                </c:pt>
                <c:pt idx="97">
                  <c:v>-412.1400000000001</c:v>
                </c:pt>
                <c:pt idx="98">
                  <c:v>-415.66</c:v>
                </c:pt>
                <c:pt idx="99">
                  <c:v>-415.1</c:v>
                </c:pt>
                <c:pt idx="100">
                  <c:v>-414.1</c:v>
                </c:pt>
                <c:pt idx="101">
                  <c:v>-410.77</c:v>
                </c:pt>
                <c:pt idx="102">
                  <c:v>-413.57</c:v>
                </c:pt>
                <c:pt idx="103">
                  <c:v>-414.96</c:v>
                </c:pt>
                <c:pt idx="104">
                  <c:v>-411.74</c:v>
                </c:pt>
                <c:pt idx="105">
                  <c:v>-407.67</c:v>
                </c:pt>
                <c:pt idx="106">
                  <c:v>-402.9899999999999</c:v>
                </c:pt>
                <c:pt idx="107">
                  <c:v>-404.94</c:v>
                </c:pt>
                <c:pt idx="108">
                  <c:v>-410.74</c:v>
                </c:pt>
                <c:pt idx="109">
                  <c:v>-412.16</c:v>
                </c:pt>
                <c:pt idx="110">
                  <c:v>-410.92999999999989</c:v>
                </c:pt>
                <c:pt idx="111">
                  <c:v>-413.19</c:v>
                </c:pt>
                <c:pt idx="112">
                  <c:v>-418.67</c:v>
                </c:pt>
                <c:pt idx="113">
                  <c:v>-418.26</c:v>
                </c:pt>
                <c:pt idx="114">
                  <c:v>-418.9899999999999</c:v>
                </c:pt>
                <c:pt idx="115">
                  <c:v>-423.57</c:v>
                </c:pt>
                <c:pt idx="116">
                  <c:v>-423.94</c:v>
                </c:pt>
                <c:pt idx="117">
                  <c:v>-428.26</c:v>
                </c:pt>
                <c:pt idx="118">
                  <c:v>-433.7299999999999</c:v>
                </c:pt>
                <c:pt idx="119">
                  <c:v>-433.81</c:v>
                </c:pt>
                <c:pt idx="120">
                  <c:v>-438.78999999999991</c:v>
                </c:pt>
                <c:pt idx="121">
                  <c:v>-439.89</c:v>
                </c:pt>
                <c:pt idx="122">
                  <c:v>-441.44</c:v>
                </c:pt>
                <c:pt idx="123">
                  <c:v>-441.92999999999989</c:v>
                </c:pt>
                <c:pt idx="124">
                  <c:v>-440.89</c:v>
                </c:pt>
                <c:pt idx="125">
                  <c:v>-442.46</c:v>
                </c:pt>
                <c:pt idx="126">
                  <c:v>-439.78999999999991</c:v>
                </c:pt>
                <c:pt idx="127">
                  <c:v>-443.77</c:v>
                </c:pt>
                <c:pt idx="128">
                  <c:v>-441.40999999999991</c:v>
                </c:pt>
                <c:pt idx="129">
                  <c:v>-441.4</c:v>
                </c:pt>
                <c:pt idx="130">
                  <c:v>-442.01</c:v>
                </c:pt>
                <c:pt idx="131">
                  <c:v>-442.31</c:v>
                </c:pt>
                <c:pt idx="132">
                  <c:v>-441.83</c:v>
                </c:pt>
                <c:pt idx="133">
                  <c:v>-441.11</c:v>
                </c:pt>
                <c:pt idx="134">
                  <c:v>-440.2</c:v>
                </c:pt>
                <c:pt idx="135">
                  <c:v>-443.51</c:v>
                </c:pt>
                <c:pt idx="136">
                  <c:v>-440.17</c:v>
                </c:pt>
                <c:pt idx="137">
                  <c:v>-442.78999999999991</c:v>
                </c:pt>
                <c:pt idx="138">
                  <c:v>-439.33</c:v>
                </c:pt>
                <c:pt idx="139">
                  <c:v>-439.46999999999991</c:v>
                </c:pt>
                <c:pt idx="140">
                  <c:v>-443.17</c:v>
                </c:pt>
                <c:pt idx="141">
                  <c:v>-442.9899999999999</c:v>
                </c:pt>
                <c:pt idx="142">
                  <c:v>-443.46999999999991</c:v>
                </c:pt>
                <c:pt idx="143">
                  <c:v>-444.5</c:v>
                </c:pt>
                <c:pt idx="144">
                  <c:v>-445.16</c:v>
                </c:pt>
                <c:pt idx="145">
                  <c:v>-444.66</c:v>
                </c:pt>
                <c:pt idx="146">
                  <c:v>-443.96999999999991</c:v>
                </c:pt>
                <c:pt idx="147">
                  <c:v>-444.24</c:v>
                </c:pt>
                <c:pt idx="148">
                  <c:v>-444.6</c:v>
                </c:pt>
                <c:pt idx="149">
                  <c:v>-443.81</c:v>
                </c:pt>
                <c:pt idx="150">
                  <c:v>-439</c:v>
                </c:pt>
                <c:pt idx="151">
                  <c:v>-437.78999999999991</c:v>
                </c:pt>
                <c:pt idx="152">
                  <c:v>-443.7299999999999</c:v>
                </c:pt>
                <c:pt idx="153">
                  <c:v>-437.46</c:v>
                </c:pt>
                <c:pt idx="154">
                  <c:v>-440.42999999999989</c:v>
                </c:pt>
                <c:pt idx="155">
                  <c:v>-435.89</c:v>
                </c:pt>
                <c:pt idx="156">
                  <c:v>-437.13</c:v>
                </c:pt>
                <c:pt idx="157">
                  <c:v>-439.87</c:v>
                </c:pt>
                <c:pt idx="158">
                  <c:v>-442.46999999999991</c:v>
                </c:pt>
                <c:pt idx="159">
                  <c:v>-440.90999999999991</c:v>
                </c:pt>
                <c:pt idx="160">
                  <c:v>-438.42999999999989</c:v>
                </c:pt>
                <c:pt idx="161">
                  <c:v>-444.04</c:v>
                </c:pt>
                <c:pt idx="162">
                  <c:v>-441.71</c:v>
                </c:pt>
                <c:pt idx="163">
                  <c:v>-435.11</c:v>
                </c:pt>
                <c:pt idx="164">
                  <c:v>-437.7299999999999</c:v>
                </c:pt>
                <c:pt idx="165">
                  <c:v>-441.66</c:v>
                </c:pt>
                <c:pt idx="166">
                  <c:v>-438.54</c:v>
                </c:pt>
                <c:pt idx="167">
                  <c:v>-434.86</c:v>
                </c:pt>
                <c:pt idx="168">
                  <c:v>-438.4</c:v>
                </c:pt>
                <c:pt idx="169">
                  <c:v>-442.9899999999999</c:v>
                </c:pt>
                <c:pt idx="170">
                  <c:v>-438.61</c:v>
                </c:pt>
                <c:pt idx="171">
                  <c:v>-434.8</c:v>
                </c:pt>
                <c:pt idx="172">
                  <c:v>-433.37</c:v>
                </c:pt>
                <c:pt idx="173">
                  <c:v>-435.42999999999989</c:v>
                </c:pt>
                <c:pt idx="174">
                  <c:v>-436.67</c:v>
                </c:pt>
                <c:pt idx="175">
                  <c:v>-437.90999999999991</c:v>
                </c:pt>
                <c:pt idx="176">
                  <c:v>-435.78999999999991</c:v>
                </c:pt>
                <c:pt idx="177">
                  <c:v>-436.7</c:v>
                </c:pt>
                <c:pt idx="178">
                  <c:v>-431.8</c:v>
                </c:pt>
                <c:pt idx="179">
                  <c:v>-429.71</c:v>
                </c:pt>
                <c:pt idx="180">
                  <c:v>-422.69</c:v>
                </c:pt>
                <c:pt idx="181">
                  <c:v>-429.2299999999999</c:v>
                </c:pt>
                <c:pt idx="182">
                  <c:v>-427.01</c:v>
                </c:pt>
                <c:pt idx="183">
                  <c:v>-428.13</c:v>
                </c:pt>
                <c:pt idx="184">
                  <c:v>-429.96</c:v>
                </c:pt>
                <c:pt idx="185">
                  <c:v>-436.94</c:v>
                </c:pt>
                <c:pt idx="186">
                  <c:v>-439.01</c:v>
                </c:pt>
                <c:pt idx="187">
                  <c:v>-435.83</c:v>
                </c:pt>
                <c:pt idx="188">
                  <c:v>-436.28999999999991</c:v>
                </c:pt>
                <c:pt idx="189">
                  <c:v>-439.01</c:v>
                </c:pt>
                <c:pt idx="190">
                  <c:v>-433.1400000000001</c:v>
                </c:pt>
                <c:pt idx="191">
                  <c:v>-436.27</c:v>
                </c:pt>
                <c:pt idx="192">
                  <c:v>-440.27</c:v>
                </c:pt>
                <c:pt idx="193">
                  <c:v>-437.61</c:v>
                </c:pt>
                <c:pt idx="194">
                  <c:v>-435.24</c:v>
                </c:pt>
                <c:pt idx="195">
                  <c:v>-430.01</c:v>
                </c:pt>
                <c:pt idx="196">
                  <c:v>-431.90999999999991</c:v>
                </c:pt>
                <c:pt idx="197">
                  <c:v>-434.8</c:v>
                </c:pt>
                <c:pt idx="198">
                  <c:v>-438.2</c:v>
                </c:pt>
                <c:pt idx="199">
                  <c:v>-437.13</c:v>
                </c:pt>
                <c:pt idx="200">
                  <c:v>-435.38</c:v>
                </c:pt>
                <c:pt idx="201">
                  <c:v>-431.54</c:v>
                </c:pt>
                <c:pt idx="202">
                  <c:v>-427.74</c:v>
                </c:pt>
                <c:pt idx="203">
                  <c:v>-425.2</c:v>
                </c:pt>
                <c:pt idx="204">
                  <c:v>-422.31</c:v>
                </c:pt>
                <c:pt idx="205">
                  <c:v>-421.87</c:v>
                </c:pt>
                <c:pt idx="206">
                  <c:v>-420.6400000000001</c:v>
                </c:pt>
                <c:pt idx="207">
                  <c:v>-426.87</c:v>
                </c:pt>
                <c:pt idx="208">
                  <c:v>-426.75</c:v>
                </c:pt>
                <c:pt idx="209">
                  <c:v>-428.57</c:v>
                </c:pt>
                <c:pt idx="210">
                  <c:v>-434.26</c:v>
                </c:pt>
                <c:pt idx="211">
                  <c:v>-433.1</c:v>
                </c:pt>
                <c:pt idx="212">
                  <c:v>-434.46</c:v>
                </c:pt>
                <c:pt idx="213">
                  <c:v>-432.6</c:v>
                </c:pt>
                <c:pt idx="214">
                  <c:v>-434.55</c:v>
                </c:pt>
                <c:pt idx="215">
                  <c:v>-430.92999999999989</c:v>
                </c:pt>
                <c:pt idx="216">
                  <c:v>-431.63</c:v>
                </c:pt>
                <c:pt idx="217">
                  <c:v>-430.34000000000009</c:v>
                </c:pt>
                <c:pt idx="218">
                  <c:v>-431.57</c:v>
                </c:pt>
                <c:pt idx="219">
                  <c:v>-431.76</c:v>
                </c:pt>
                <c:pt idx="220">
                  <c:v>-428.62</c:v>
                </c:pt>
                <c:pt idx="221">
                  <c:v>-428.11</c:v>
                </c:pt>
                <c:pt idx="222">
                  <c:v>-424.26</c:v>
                </c:pt>
                <c:pt idx="223">
                  <c:v>-426.9</c:v>
                </c:pt>
                <c:pt idx="224">
                  <c:v>-423.52</c:v>
                </c:pt>
                <c:pt idx="225">
                  <c:v>-424.31</c:v>
                </c:pt>
                <c:pt idx="226">
                  <c:v>-418.6</c:v>
                </c:pt>
                <c:pt idx="227">
                  <c:v>-426.33</c:v>
                </c:pt>
                <c:pt idx="228">
                  <c:v>-425.17</c:v>
                </c:pt>
                <c:pt idx="229">
                  <c:v>-425.59</c:v>
                </c:pt>
                <c:pt idx="230">
                  <c:v>-432.05</c:v>
                </c:pt>
                <c:pt idx="231">
                  <c:v>-427.04</c:v>
                </c:pt>
                <c:pt idx="232">
                  <c:v>-428.69</c:v>
                </c:pt>
                <c:pt idx="233">
                  <c:v>-431.83</c:v>
                </c:pt>
                <c:pt idx="234">
                  <c:v>-434.26</c:v>
                </c:pt>
                <c:pt idx="235">
                  <c:v>-430.36</c:v>
                </c:pt>
                <c:pt idx="236">
                  <c:v>-429.02</c:v>
                </c:pt>
                <c:pt idx="237">
                  <c:v>-424.81</c:v>
                </c:pt>
                <c:pt idx="238">
                  <c:v>-423.65000000000009</c:v>
                </c:pt>
                <c:pt idx="239">
                  <c:v>-424.34000000000009</c:v>
                </c:pt>
                <c:pt idx="240">
                  <c:v>-425.1</c:v>
                </c:pt>
                <c:pt idx="241">
                  <c:v>-420.24</c:v>
                </c:pt>
                <c:pt idx="242">
                  <c:v>-419.96999999999991</c:v>
                </c:pt>
                <c:pt idx="243">
                  <c:v>-421.63</c:v>
                </c:pt>
                <c:pt idx="244">
                  <c:v>-421.59</c:v>
                </c:pt>
                <c:pt idx="245">
                  <c:v>-424.4799999999999</c:v>
                </c:pt>
                <c:pt idx="246">
                  <c:v>-423.76</c:v>
                </c:pt>
                <c:pt idx="247">
                  <c:v>-428.7299999999999</c:v>
                </c:pt>
                <c:pt idx="248">
                  <c:v>-427.67</c:v>
                </c:pt>
                <c:pt idx="249">
                  <c:v>-428.02</c:v>
                </c:pt>
                <c:pt idx="250">
                  <c:v>-429.61</c:v>
                </c:pt>
                <c:pt idx="251">
                  <c:v>-431.78</c:v>
                </c:pt>
                <c:pt idx="252">
                  <c:v>-434.7299999999999</c:v>
                </c:pt>
                <c:pt idx="253">
                  <c:v>-437.01</c:v>
                </c:pt>
                <c:pt idx="254">
                  <c:v>-438.3</c:v>
                </c:pt>
                <c:pt idx="255">
                  <c:v>-442.67</c:v>
                </c:pt>
                <c:pt idx="256">
                  <c:v>-437.38</c:v>
                </c:pt>
                <c:pt idx="257">
                  <c:v>-434.3</c:v>
                </c:pt>
                <c:pt idx="258">
                  <c:v>-438.53</c:v>
                </c:pt>
                <c:pt idx="259">
                  <c:v>-440.55</c:v>
                </c:pt>
                <c:pt idx="260">
                  <c:v>-438.62</c:v>
                </c:pt>
                <c:pt idx="261">
                  <c:v>-441.4</c:v>
                </c:pt>
                <c:pt idx="262">
                  <c:v>-443.40999999999991</c:v>
                </c:pt>
                <c:pt idx="263">
                  <c:v>-442.02</c:v>
                </c:pt>
                <c:pt idx="264">
                  <c:v>-441.36</c:v>
                </c:pt>
                <c:pt idx="265">
                  <c:v>-442.33</c:v>
                </c:pt>
                <c:pt idx="266">
                  <c:v>-439.38</c:v>
                </c:pt>
                <c:pt idx="267">
                  <c:v>-441.25</c:v>
                </c:pt>
                <c:pt idx="268">
                  <c:v>-436.18</c:v>
                </c:pt>
                <c:pt idx="269">
                  <c:v>-443.28999999999991</c:v>
                </c:pt>
                <c:pt idx="270">
                  <c:v>-439.67</c:v>
                </c:pt>
                <c:pt idx="271">
                  <c:v>-434.37</c:v>
                </c:pt>
                <c:pt idx="272">
                  <c:v>-430.15000000000009</c:v>
                </c:pt>
                <c:pt idx="273">
                  <c:v>-423.4</c:v>
                </c:pt>
                <c:pt idx="274">
                  <c:v>-424.84000000000009</c:v>
                </c:pt>
                <c:pt idx="275">
                  <c:v>-427.78999999999991</c:v>
                </c:pt>
                <c:pt idx="276">
                  <c:v>-428.4899999999999</c:v>
                </c:pt>
                <c:pt idx="277">
                  <c:v>-431.37</c:v>
                </c:pt>
                <c:pt idx="278">
                  <c:v>-437.1</c:v>
                </c:pt>
                <c:pt idx="279">
                  <c:v>-434.6</c:v>
                </c:pt>
                <c:pt idx="280">
                  <c:v>-429</c:v>
                </c:pt>
                <c:pt idx="281">
                  <c:v>-427.4799999999999</c:v>
                </c:pt>
                <c:pt idx="282">
                  <c:v>-422.76</c:v>
                </c:pt>
                <c:pt idx="283">
                  <c:v>-419.96</c:v>
                </c:pt>
                <c:pt idx="284">
                  <c:v>-416.40999999999991</c:v>
                </c:pt>
                <c:pt idx="285">
                  <c:v>-422.96999999999991</c:v>
                </c:pt>
                <c:pt idx="286">
                  <c:v>-426.08</c:v>
                </c:pt>
                <c:pt idx="287">
                  <c:v>-430.7</c:v>
                </c:pt>
                <c:pt idx="288">
                  <c:v>-431.2299999999999</c:v>
                </c:pt>
                <c:pt idx="289">
                  <c:v>-430.37</c:v>
                </c:pt>
                <c:pt idx="290">
                  <c:v>-429.55</c:v>
                </c:pt>
                <c:pt idx="291">
                  <c:v>-425.94</c:v>
                </c:pt>
                <c:pt idx="292">
                  <c:v>-430.18</c:v>
                </c:pt>
                <c:pt idx="293">
                  <c:v>-428.44</c:v>
                </c:pt>
                <c:pt idx="294">
                  <c:v>-427.4799999999999</c:v>
                </c:pt>
                <c:pt idx="295">
                  <c:v>-423.4899999999999</c:v>
                </c:pt>
                <c:pt idx="296">
                  <c:v>-426.17</c:v>
                </c:pt>
                <c:pt idx="297">
                  <c:v>-421.66</c:v>
                </c:pt>
                <c:pt idx="298">
                  <c:v>-421.75</c:v>
                </c:pt>
                <c:pt idx="299">
                  <c:v>-420.89</c:v>
                </c:pt>
                <c:pt idx="300">
                  <c:v>-420.96999999999991</c:v>
                </c:pt>
                <c:pt idx="301">
                  <c:v>-418.95</c:v>
                </c:pt>
                <c:pt idx="302">
                  <c:v>-421.57</c:v>
                </c:pt>
                <c:pt idx="303">
                  <c:v>-419.69</c:v>
                </c:pt>
                <c:pt idx="304">
                  <c:v>-416.01</c:v>
                </c:pt>
                <c:pt idx="305">
                  <c:v>-415.4799999999999</c:v>
                </c:pt>
                <c:pt idx="306">
                  <c:v>-413.18</c:v>
                </c:pt>
                <c:pt idx="307">
                  <c:v>-414.9</c:v>
                </c:pt>
                <c:pt idx="308">
                  <c:v>-411.5</c:v>
                </c:pt>
                <c:pt idx="309">
                  <c:v>-410</c:v>
                </c:pt>
                <c:pt idx="310">
                  <c:v>-412.04</c:v>
                </c:pt>
                <c:pt idx="311">
                  <c:v>-410.35</c:v>
                </c:pt>
                <c:pt idx="312">
                  <c:v>-412.31</c:v>
                </c:pt>
                <c:pt idx="313">
                  <c:v>-413.74</c:v>
                </c:pt>
                <c:pt idx="314">
                  <c:v>-414.84000000000009</c:v>
                </c:pt>
                <c:pt idx="315">
                  <c:v>-417.4199999999999</c:v>
                </c:pt>
                <c:pt idx="316">
                  <c:v>-416.03</c:v>
                </c:pt>
                <c:pt idx="317">
                  <c:v>-419.54</c:v>
                </c:pt>
                <c:pt idx="318">
                  <c:v>-420.21999999999991</c:v>
                </c:pt>
                <c:pt idx="319">
                  <c:v>-422.67</c:v>
                </c:pt>
                <c:pt idx="320">
                  <c:v>-425.36</c:v>
                </c:pt>
                <c:pt idx="321">
                  <c:v>-430.66</c:v>
                </c:pt>
                <c:pt idx="322">
                  <c:v>-429.28999999999991</c:v>
                </c:pt>
                <c:pt idx="323">
                  <c:v>-427.58</c:v>
                </c:pt>
                <c:pt idx="324">
                  <c:v>-427.21</c:v>
                </c:pt>
                <c:pt idx="325">
                  <c:v>-424.3</c:v>
                </c:pt>
                <c:pt idx="326">
                  <c:v>-423.4</c:v>
                </c:pt>
                <c:pt idx="327">
                  <c:v>-422.76</c:v>
                </c:pt>
                <c:pt idx="328">
                  <c:v>-419.24</c:v>
                </c:pt>
                <c:pt idx="329">
                  <c:v>-422.06</c:v>
                </c:pt>
                <c:pt idx="330">
                  <c:v>-424.3</c:v>
                </c:pt>
                <c:pt idx="331">
                  <c:v>-425.32</c:v>
                </c:pt>
                <c:pt idx="332">
                  <c:v>-426.13</c:v>
                </c:pt>
                <c:pt idx="333">
                  <c:v>-425.75</c:v>
                </c:pt>
                <c:pt idx="334">
                  <c:v>-425.38</c:v>
                </c:pt>
                <c:pt idx="335">
                  <c:v>-419.45</c:v>
                </c:pt>
                <c:pt idx="336">
                  <c:v>-422.52</c:v>
                </c:pt>
                <c:pt idx="337">
                  <c:v>-421.55</c:v>
                </c:pt>
                <c:pt idx="338">
                  <c:v>-422.9</c:v>
                </c:pt>
                <c:pt idx="339">
                  <c:v>-420.75</c:v>
                </c:pt>
                <c:pt idx="340">
                  <c:v>-420.03</c:v>
                </c:pt>
                <c:pt idx="341">
                  <c:v>-420.4799999999999</c:v>
                </c:pt>
                <c:pt idx="342">
                  <c:v>-415.33</c:v>
                </c:pt>
                <c:pt idx="343">
                  <c:v>-419.21</c:v>
                </c:pt>
                <c:pt idx="344">
                  <c:v>-420.84000000000009</c:v>
                </c:pt>
                <c:pt idx="345">
                  <c:v>-419.07</c:v>
                </c:pt>
                <c:pt idx="346">
                  <c:v>-422.13</c:v>
                </c:pt>
                <c:pt idx="347">
                  <c:v>-421.42999999999989</c:v>
                </c:pt>
                <c:pt idx="348">
                  <c:v>-418.89</c:v>
                </c:pt>
                <c:pt idx="349">
                  <c:v>-421.42999999999989</c:v>
                </c:pt>
                <c:pt idx="350">
                  <c:v>-418.7</c:v>
                </c:pt>
                <c:pt idx="351">
                  <c:v>-420.55</c:v>
                </c:pt>
                <c:pt idx="352">
                  <c:v>-418.34000000000009</c:v>
                </c:pt>
                <c:pt idx="353">
                  <c:v>-420.78999999999991</c:v>
                </c:pt>
                <c:pt idx="354">
                  <c:v>-420.05</c:v>
                </c:pt>
                <c:pt idx="355">
                  <c:v>-420.95</c:v>
                </c:pt>
                <c:pt idx="356">
                  <c:v>-418.8</c:v>
                </c:pt>
                <c:pt idx="357">
                  <c:v>-416.96</c:v>
                </c:pt>
                <c:pt idx="358">
                  <c:v>-416.2</c:v>
                </c:pt>
                <c:pt idx="359">
                  <c:v>-417.28</c:v>
                </c:pt>
                <c:pt idx="360">
                  <c:v>-419.4199999999999</c:v>
                </c:pt>
                <c:pt idx="361">
                  <c:v>-421.78999999999991</c:v>
                </c:pt>
                <c:pt idx="362">
                  <c:v>-421.08</c:v>
                </c:pt>
                <c:pt idx="363">
                  <c:v>-421.71999999999991</c:v>
                </c:pt>
                <c:pt idx="364">
                  <c:v>-426.82</c:v>
                </c:pt>
                <c:pt idx="365">
                  <c:v>-430.78</c:v>
                </c:pt>
                <c:pt idx="366">
                  <c:v>-426</c:v>
                </c:pt>
                <c:pt idx="367">
                  <c:v>-423.74</c:v>
                </c:pt>
                <c:pt idx="368">
                  <c:v>-419.54</c:v>
                </c:pt>
                <c:pt idx="369">
                  <c:v>-422.03</c:v>
                </c:pt>
                <c:pt idx="370">
                  <c:v>-419.2</c:v>
                </c:pt>
                <c:pt idx="371">
                  <c:v>-417.05</c:v>
                </c:pt>
                <c:pt idx="372">
                  <c:v>-412.1400000000001</c:v>
                </c:pt>
                <c:pt idx="373">
                  <c:v>-417.44</c:v>
                </c:pt>
                <c:pt idx="374">
                  <c:v>-421.95</c:v>
                </c:pt>
                <c:pt idx="375">
                  <c:v>-425.39</c:v>
                </c:pt>
                <c:pt idx="376">
                  <c:v>-431.09</c:v>
                </c:pt>
                <c:pt idx="377">
                  <c:v>-429.59</c:v>
                </c:pt>
                <c:pt idx="378">
                  <c:v>-430.45</c:v>
                </c:pt>
                <c:pt idx="379">
                  <c:v>-425.65000000000009</c:v>
                </c:pt>
                <c:pt idx="380">
                  <c:v>-424.45</c:v>
                </c:pt>
                <c:pt idx="381">
                  <c:v>-424.11</c:v>
                </c:pt>
                <c:pt idx="382">
                  <c:v>-423.09</c:v>
                </c:pt>
                <c:pt idx="383">
                  <c:v>-425.13</c:v>
                </c:pt>
                <c:pt idx="384">
                  <c:v>-424.8</c:v>
                </c:pt>
                <c:pt idx="385">
                  <c:v>-422.07</c:v>
                </c:pt>
                <c:pt idx="386">
                  <c:v>-421.39</c:v>
                </c:pt>
                <c:pt idx="387">
                  <c:v>-417.61</c:v>
                </c:pt>
                <c:pt idx="388">
                  <c:v>-415.69</c:v>
                </c:pt>
                <c:pt idx="389">
                  <c:v>-411.36</c:v>
                </c:pt>
                <c:pt idx="390">
                  <c:v>-410.71</c:v>
                </c:pt>
                <c:pt idx="391">
                  <c:v>-408.17</c:v>
                </c:pt>
                <c:pt idx="392">
                  <c:v>-407.57</c:v>
                </c:pt>
                <c:pt idx="393">
                  <c:v>-407.38</c:v>
                </c:pt>
                <c:pt idx="394">
                  <c:v>-407.1400000000001</c:v>
                </c:pt>
                <c:pt idx="395">
                  <c:v>-402.56</c:v>
                </c:pt>
                <c:pt idx="396">
                  <c:v>-400.69</c:v>
                </c:pt>
                <c:pt idx="397">
                  <c:v>-399.75</c:v>
                </c:pt>
                <c:pt idx="398">
                  <c:v>-396.96</c:v>
                </c:pt>
                <c:pt idx="399">
                  <c:v>-398.33</c:v>
                </c:pt>
                <c:pt idx="400">
                  <c:v>-392.03</c:v>
                </c:pt>
                <c:pt idx="401">
                  <c:v>-385.01</c:v>
                </c:pt>
                <c:pt idx="402">
                  <c:v>-390.9799999999999</c:v>
                </c:pt>
                <c:pt idx="403">
                  <c:v>-393.74</c:v>
                </c:pt>
                <c:pt idx="404">
                  <c:v>-393.9199999999999</c:v>
                </c:pt>
                <c:pt idx="405">
                  <c:v>-390.35</c:v>
                </c:pt>
                <c:pt idx="406">
                  <c:v>-392.11</c:v>
                </c:pt>
                <c:pt idx="407">
                  <c:v>-388.04</c:v>
                </c:pt>
                <c:pt idx="408">
                  <c:v>-390.83</c:v>
                </c:pt>
                <c:pt idx="409">
                  <c:v>-387.06</c:v>
                </c:pt>
                <c:pt idx="410">
                  <c:v>-387.92999999999989</c:v>
                </c:pt>
                <c:pt idx="411">
                  <c:v>-386.71</c:v>
                </c:pt>
                <c:pt idx="412">
                  <c:v>-385.96</c:v>
                </c:pt>
                <c:pt idx="413">
                  <c:v>-389.2</c:v>
                </c:pt>
                <c:pt idx="414">
                  <c:v>-381.3</c:v>
                </c:pt>
                <c:pt idx="415">
                  <c:v>-386.7299999999999</c:v>
                </c:pt>
                <c:pt idx="416">
                  <c:v>-385.13</c:v>
                </c:pt>
                <c:pt idx="417">
                  <c:v>-386.45</c:v>
                </c:pt>
                <c:pt idx="418">
                  <c:v>-385.52</c:v>
                </c:pt>
                <c:pt idx="419">
                  <c:v>-383.31</c:v>
                </c:pt>
                <c:pt idx="420">
                  <c:v>-384.4799999999999</c:v>
                </c:pt>
                <c:pt idx="421">
                  <c:v>-379.21</c:v>
                </c:pt>
                <c:pt idx="422">
                  <c:v>-388.45</c:v>
                </c:pt>
                <c:pt idx="423">
                  <c:v>-387.82</c:v>
                </c:pt>
                <c:pt idx="424">
                  <c:v>-386.26</c:v>
                </c:pt>
                <c:pt idx="425">
                  <c:v>-386.62</c:v>
                </c:pt>
                <c:pt idx="426">
                  <c:v>-389.74</c:v>
                </c:pt>
                <c:pt idx="427">
                  <c:v>-387.31</c:v>
                </c:pt>
                <c:pt idx="428">
                  <c:v>-388.38</c:v>
                </c:pt>
                <c:pt idx="429">
                  <c:v>-385.4</c:v>
                </c:pt>
                <c:pt idx="430">
                  <c:v>-381.58</c:v>
                </c:pt>
                <c:pt idx="431">
                  <c:v>-379.03</c:v>
                </c:pt>
                <c:pt idx="432">
                  <c:v>-381.74</c:v>
                </c:pt>
                <c:pt idx="433">
                  <c:v>-375.9199999999999</c:v>
                </c:pt>
                <c:pt idx="434">
                  <c:v>-371.95</c:v>
                </c:pt>
                <c:pt idx="435">
                  <c:v>-370.66</c:v>
                </c:pt>
                <c:pt idx="436">
                  <c:v>-364.28999999999991</c:v>
                </c:pt>
                <c:pt idx="437">
                  <c:v>-366.68</c:v>
                </c:pt>
                <c:pt idx="438">
                  <c:v>-367.9199999999999</c:v>
                </c:pt>
                <c:pt idx="439">
                  <c:v>-369.51</c:v>
                </c:pt>
                <c:pt idx="440">
                  <c:v>-371.18</c:v>
                </c:pt>
                <c:pt idx="441">
                  <c:v>-370.95</c:v>
                </c:pt>
                <c:pt idx="442">
                  <c:v>-371.9899999999999</c:v>
                </c:pt>
                <c:pt idx="443">
                  <c:v>-374.89</c:v>
                </c:pt>
                <c:pt idx="444">
                  <c:v>-376.11</c:v>
                </c:pt>
                <c:pt idx="445">
                  <c:v>-383.51</c:v>
                </c:pt>
                <c:pt idx="446">
                  <c:v>-386.35</c:v>
                </c:pt>
                <c:pt idx="447">
                  <c:v>-386.4199999999999</c:v>
                </c:pt>
                <c:pt idx="448">
                  <c:v>-392.06</c:v>
                </c:pt>
                <c:pt idx="449">
                  <c:v>-398.1400000000001</c:v>
                </c:pt>
                <c:pt idx="450">
                  <c:v>-399.17</c:v>
                </c:pt>
                <c:pt idx="451">
                  <c:v>-405.2</c:v>
                </c:pt>
                <c:pt idx="452">
                  <c:v>-413.88</c:v>
                </c:pt>
                <c:pt idx="453">
                  <c:v>-411.61</c:v>
                </c:pt>
                <c:pt idx="454">
                  <c:v>-418.4</c:v>
                </c:pt>
                <c:pt idx="455">
                  <c:v>-423.3</c:v>
                </c:pt>
                <c:pt idx="456">
                  <c:v>-432.18</c:v>
                </c:pt>
                <c:pt idx="457">
                  <c:v>-433.24</c:v>
                </c:pt>
                <c:pt idx="458">
                  <c:v>-436.27</c:v>
                </c:pt>
                <c:pt idx="459">
                  <c:v>-434.46999999999991</c:v>
                </c:pt>
                <c:pt idx="460">
                  <c:v>-435.18</c:v>
                </c:pt>
                <c:pt idx="461">
                  <c:v>-440.71</c:v>
                </c:pt>
                <c:pt idx="462">
                  <c:v>-440.42999999999989</c:v>
                </c:pt>
                <c:pt idx="463">
                  <c:v>-437.05</c:v>
                </c:pt>
                <c:pt idx="464">
                  <c:v>-440.53</c:v>
                </c:pt>
                <c:pt idx="465">
                  <c:v>-438.6400000000001</c:v>
                </c:pt>
                <c:pt idx="466">
                  <c:v>-436.46</c:v>
                </c:pt>
                <c:pt idx="467">
                  <c:v>-435.2</c:v>
                </c:pt>
                <c:pt idx="468">
                  <c:v>-436.96999999999991</c:v>
                </c:pt>
                <c:pt idx="469">
                  <c:v>-437.25</c:v>
                </c:pt>
                <c:pt idx="470">
                  <c:v>-435.9199999999999</c:v>
                </c:pt>
                <c:pt idx="471">
                  <c:v>-435.89</c:v>
                </c:pt>
                <c:pt idx="472">
                  <c:v>-430.74</c:v>
                </c:pt>
                <c:pt idx="473">
                  <c:v>-435.28</c:v>
                </c:pt>
                <c:pt idx="474">
                  <c:v>-433.21</c:v>
                </c:pt>
                <c:pt idx="475">
                  <c:v>-436</c:v>
                </c:pt>
                <c:pt idx="476">
                  <c:v>-429.4</c:v>
                </c:pt>
                <c:pt idx="477">
                  <c:v>-430.65000000000009</c:v>
                </c:pt>
                <c:pt idx="478">
                  <c:v>-430.21999999999991</c:v>
                </c:pt>
                <c:pt idx="479">
                  <c:v>-433.21</c:v>
                </c:pt>
                <c:pt idx="480">
                  <c:v>-431.7</c:v>
                </c:pt>
                <c:pt idx="481">
                  <c:v>-435.65000000000009</c:v>
                </c:pt>
                <c:pt idx="482">
                  <c:v>-437.71</c:v>
                </c:pt>
                <c:pt idx="483">
                  <c:v>-441.06</c:v>
                </c:pt>
                <c:pt idx="484">
                  <c:v>-438.9799999999999</c:v>
                </c:pt>
                <c:pt idx="485">
                  <c:v>-441.16</c:v>
                </c:pt>
                <c:pt idx="486">
                  <c:v>-439.71999999999991</c:v>
                </c:pt>
                <c:pt idx="487">
                  <c:v>-438.65000000000009</c:v>
                </c:pt>
                <c:pt idx="488">
                  <c:v>-427.36</c:v>
                </c:pt>
                <c:pt idx="489">
                  <c:v>-426.92999999999989</c:v>
                </c:pt>
                <c:pt idx="490">
                  <c:v>-432.05</c:v>
                </c:pt>
                <c:pt idx="491">
                  <c:v>-435.77</c:v>
                </c:pt>
                <c:pt idx="492">
                  <c:v>-423.84000000000009</c:v>
                </c:pt>
                <c:pt idx="493">
                  <c:v>-427.55</c:v>
                </c:pt>
                <c:pt idx="494">
                  <c:v>-434.04</c:v>
                </c:pt>
                <c:pt idx="495">
                  <c:v>-436.78</c:v>
                </c:pt>
                <c:pt idx="496">
                  <c:v>-438.67</c:v>
                </c:pt>
                <c:pt idx="497">
                  <c:v>-437.62</c:v>
                </c:pt>
                <c:pt idx="498">
                  <c:v>-435.09</c:v>
                </c:pt>
                <c:pt idx="499">
                  <c:v>-430.53</c:v>
                </c:pt>
                <c:pt idx="500">
                  <c:v>-425.53</c:v>
                </c:pt>
                <c:pt idx="501">
                  <c:v>-428.55</c:v>
                </c:pt>
                <c:pt idx="502">
                  <c:v>-430.86</c:v>
                </c:pt>
                <c:pt idx="503">
                  <c:v>-434.18</c:v>
                </c:pt>
                <c:pt idx="504">
                  <c:v>-437.51</c:v>
                </c:pt>
                <c:pt idx="505">
                  <c:v>-424.96999999999991</c:v>
                </c:pt>
                <c:pt idx="506">
                  <c:v>-432.57</c:v>
                </c:pt>
                <c:pt idx="507">
                  <c:v>-431.9799999999999</c:v>
                </c:pt>
                <c:pt idx="508">
                  <c:v>-436.32</c:v>
                </c:pt>
                <c:pt idx="509">
                  <c:v>-434.8</c:v>
                </c:pt>
                <c:pt idx="510">
                  <c:v>-439.17</c:v>
                </c:pt>
                <c:pt idx="511">
                  <c:v>-433.04</c:v>
                </c:pt>
                <c:pt idx="512">
                  <c:v>-427.71999999999991</c:v>
                </c:pt>
                <c:pt idx="513">
                  <c:v>-427.52</c:v>
                </c:pt>
                <c:pt idx="514">
                  <c:v>-435.78</c:v>
                </c:pt>
                <c:pt idx="515">
                  <c:v>-437.1</c:v>
                </c:pt>
                <c:pt idx="516">
                  <c:v>-439.06</c:v>
                </c:pt>
                <c:pt idx="517">
                  <c:v>-442.53</c:v>
                </c:pt>
                <c:pt idx="518">
                  <c:v>-440.56</c:v>
                </c:pt>
                <c:pt idx="519">
                  <c:v>-440.06</c:v>
                </c:pt>
                <c:pt idx="520">
                  <c:v>-441.63</c:v>
                </c:pt>
                <c:pt idx="521">
                  <c:v>-437.96999999999991</c:v>
                </c:pt>
                <c:pt idx="522">
                  <c:v>-431.09</c:v>
                </c:pt>
                <c:pt idx="523">
                  <c:v>-423.05</c:v>
                </c:pt>
                <c:pt idx="524">
                  <c:v>-412.8</c:v>
                </c:pt>
                <c:pt idx="525">
                  <c:v>-424.90999999999991</c:v>
                </c:pt>
                <c:pt idx="526">
                  <c:v>-427.7</c:v>
                </c:pt>
                <c:pt idx="527">
                  <c:v>-431.78999999999991</c:v>
                </c:pt>
                <c:pt idx="528">
                  <c:v>-430.54</c:v>
                </c:pt>
                <c:pt idx="529">
                  <c:v>-422.8</c:v>
                </c:pt>
                <c:pt idx="530">
                  <c:v>-425.52</c:v>
                </c:pt>
                <c:pt idx="531">
                  <c:v>-430.66</c:v>
                </c:pt>
                <c:pt idx="532">
                  <c:v>-427.36</c:v>
                </c:pt>
                <c:pt idx="533">
                  <c:v>-419.9</c:v>
                </c:pt>
                <c:pt idx="534">
                  <c:v>-420.01</c:v>
                </c:pt>
                <c:pt idx="535">
                  <c:v>-408.39</c:v>
                </c:pt>
                <c:pt idx="536">
                  <c:v>-411.57</c:v>
                </c:pt>
                <c:pt idx="537">
                  <c:v>-408.11</c:v>
                </c:pt>
                <c:pt idx="538">
                  <c:v>-406.02</c:v>
                </c:pt>
                <c:pt idx="539">
                  <c:v>-405.71</c:v>
                </c:pt>
                <c:pt idx="540">
                  <c:v>-402.69</c:v>
                </c:pt>
                <c:pt idx="541">
                  <c:v>-406.53</c:v>
                </c:pt>
                <c:pt idx="542">
                  <c:v>-406.02</c:v>
                </c:pt>
                <c:pt idx="543">
                  <c:v>-412.28</c:v>
                </c:pt>
                <c:pt idx="544">
                  <c:v>-417.42999999999989</c:v>
                </c:pt>
                <c:pt idx="545">
                  <c:v>-422.11</c:v>
                </c:pt>
                <c:pt idx="546">
                  <c:v>-421.09</c:v>
                </c:pt>
                <c:pt idx="547">
                  <c:v>-418.58</c:v>
                </c:pt>
                <c:pt idx="548">
                  <c:v>-411.55</c:v>
                </c:pt>
                <c:pt idx="549">
                  <c:v>-411.35</c:v>
                </c:pt>
                <c:pt idx="550">
                  <c:v>-410.2299999999999</c:v>
                </c:pt>
                <c:pt idx="551">
                  <c:v>-410.78</c:v>
                </c:pt>
                <c:pt idx="552">
                  <c:v>-407.59</c:v>
                </c:pt>
                <c:pt idx="553">
                  <c:v>-404.57</c:v>
                </c:pt>
                <c:pt idx="554">
                  <c:v>-405.6400000000001</c:v>
                </c:pt>
                <c:pt idx="555">
                  <c:v>-399.7299999999999</c:v>
                </c:pt>
                <c:pt idx="556">
                  <c:v>-400.90999999999991</c:v>
                </c:pt>
                <c:pt idx="557">
                  <c:v>-402.12</c:v>
                </c:pt>
                <c:pt idx="558">
                  <c:v>-402.78</c:v>
                </c:pt>
                <c:pt idx="559">
                  <c:v>-406.27</c:v>
                </c:pt>
                <c:pt idx="560">
                  <c:v>-403.34000000000009</c:v>
                </c:pt>
                <c:pt idx="561">
                  <c:v>-407.71999999999991</c:v>
                </c:pt>
                <c:pt idx="562">
                  <c:v>-403.2</c:v>
                </c:pt>
                <c:pt idx="563">
                  <c:v>-399.75</c:v>
                </c:pt>
                <c:pt idx="564">
                  <c:v>-402.01</c:v>
                </c:pt>
                <c:pt idx="565">
                  <c:v>-406.3</c:v>
                </c:pt>
                <c:pt idx="566">
                  <c:v>-412.35</c:v>
                </c:pt>
                <c:pt idx="567">
                  <c:v>-418</c:v>
                </c:pt>
                <c:pt idx="568">
                  <c:v>-420.45</c:v>
                </c:pt>
                <c:pt idx="569">
                  <c:v>-422.68</c:v>
                </c:pt>
                <c:pt idx="570">
                  <c:v>-429.18</c:v>
                </c:pt>
                <c:pt idx="571">
                  <c:v>-437.21999999999991</c:v>
                </c:pt>
                <c:pt idx="572">
                  <c:v>-437.4799999999999</c:v>
                </c:pt>
                <c:pt idx="573">
                  <c:v>-440.76</c:v>
                </c:pt>
                <c:pt idx="574">
                  <c:v>-437.53</c:v>
                </c:pt>
                <c:pt idx="575">
                  <c:v>-425.86</c:v>
                </c:pt>
                <c:pt idx="576">
                  <c:v>-425.90999999999991</c:v>
                </c:pt>
                <c:pt idx="577">
                  <c:v>-436.18</c:v>
                </c:pt>
                <c:pt idx="578">
                  <c:v>-430.28</c:v>
                </c:pt>
                <c:pt idx="579">
                  <c:v>-433.9199999999999</c:v>
                </c:pt>
                <c:pt idx="580">
                  <c:v>-430.62</c:v>
                </c:pt>
                <c:pt idx="581">
                  <c:v>-428.8</c:v>
                </c:pt>
                <c:pt idx="582">
                  <c:v>-423.71</c:v>
                </c:pt>
                <c:pt idx="583">
                  <c:v>-420.26</c:v>
                </c:pt>
                <c:pt idx="584">
                  <c:v>-416.12</c:v>
                </c:pt>
                <c:pt idx="585">
                  <c:v>-411.2</c:v>
                </c:pt>
                <c:pt idx="586">
                  <c:v>-409.06</c:v>
                </c:pt>
                <c:pt idx="587">
                  <c:v>-409.96</c:v>
                </c:pt>
                <c:pt idx="588">
                  <c:v>-407.09</c:v>
                </c:pt>
                <c:pt idx="589">
                  <c:v>-406.63</c:v>
                </c:pt>
                <c:pt idx="590">
                  <c:v>-401.12</c:v>
                </c:pt>
                <c:pt idx="591">
                  <c:v>-396.51</c:v>
                </c:pt>
                <c:pt idx="592">
                  <c:v>-387.87</c:v>
                </c:pt>
                <c:pt idx="593">
                  <c:v>-381.26</c:v>
                </c:pt>
                <c:pt idx="594">
                  <c:v>-384.36</c:v>
                </c:pt>
                <c:pt idx="595">
                  <c:v>-385.35</c:v>
                </c:pt>
                <c:pt idx="596">
                  <c:v>-387.3</c:v>
                </c:pt>
                <c:pt idx="597">
                  <c:v>-399.38</c:v>
                </c:pt>
                <c:pt idx="598">
                  <c:v>-407.63</c:v>
                </c:pt>
                <c:pt idx="599">
                  <c:v>-417.21</c:v>
                </c:pt>
                <c:pt idx="600">
                  <c:v>-427.62</c:v>
                </c:pt>
                <c:pt idx="601">
                  <c:v>-423.59</c:v>
                </c:pt>
                <c:pt idx="602">
                  <c:v>-427.4199999999999</c:v>
                </c:pt>
                <c:pt idx="603">
                  <c:v>-434.25</c:v>
                </c:pt>
                <c:pt idx="604">
                  <c:v>-434.31</c:v>
                </c:pt>
                <c:pt idx="605">
                  <c:v>-435.16</c:v>
                </c:pt>
                <c:pt idx="606">
                  <c:v>-432.52</c:v>
                </c:pt>
                <c:pt idx="607">
                  <c:v>-434.4799999999999</c:v>
                </c:pt>
                <c:pt idx="608">
                  <c:v>-430.15000000000009</c:v>
                </c:pt>
                <c:pt idx="609">
                  <c:v>-427.7299999999999</c:v>
                </c:pt>
                <c:pt idx="610">
                  <c:v>-433.03</c:v>
                </c:pt>
                <c:pt idx="611">
                  <c:v>-431.53</c:v>
                </c:pt>
                <c:pt idx="612">
                  <c:v>-434.76</c:v>
                </c:pt>
                <c:pt idx="613">
                  <c:v>-426.8</c:v>
                </c:pt>
                <c:pt idx="614">
                  <c:v>-428.06</c:v>
                </c:pt>
                <c:pt idx="615">
                  <c:v>-431.9799999999999</c:v>
                </c:pt>
                <c:pt idx="616">
                  <c:v>-435.28999999999991</c:v>
                </c:pt>
                <c:pt idx="617">
                  <c:v>-438.37</c:v>
                </c:pt>
                <c:pt idx="618">
                  <c:v>-439.6400000000001</c:v>
                </c:pt>
                <c:pt idx="619">
                  <c:v>-442.44</c:v>
                </c:pt>
                <c:pt idx="620">
                  <c:v>-441.3</c:v>
                </c:pt>
                <c:pt idx="621">
                  <c:v>-438.86</c:v>
                </c:pt>
                <c:pt idx="622">
                  <c:v>-439.77</c:v>
                </c:pt>
                <c:pt idx="623">
                  <c:v>-439.33</c:v>
                </c:pt>
                <c:pt idx="624">
                  <c:v>-432.66</c:v>
                </c:pt>
                <c:pt idx="625">
                  <c:v>-431.21</c:v>
                </c:pt>
                <c:pt idx="626">
                  <c:v>-430.95</c:v>
                </c:pt>
                <c:pt idx="627">
                  <c:v>-426.63</c:v>
                </c:pt>
                <c:pt idx="628">
                  <c:v>-425.24</c:v>
                </c:pt>
                <c:pt idx="629">
                  <c:v>-420.35</c:v>
                </c:pt>
                <c:pt idx="630">
                  <c:v>-419.53</c:v>
                </c:pt>
                <c:pt idx="631">
                  <c:v>-418.90999999999991</c:v>
                </c:pt>
                <c:pt idx="632">
                  <c:v>-412.24</c:v>
                </c:pt>
                <c:pt idx="633">
                  <c:v>-419.88</c:v>
                </c:pt>
                <c:pt idx="634">
                  <c:v>-426.58</c:v>
                </c:pt>
                <c:pt idx="635">
                  <c:v>-432.52</c:v>
                </c:pt>
                <c:pt idx="636">
                  <c:v>-429.2</c:v>
                </c:pt>
                <c:pt idx="637">
                  <c:v>-427.90999999999991</c:v>
                </c:pt>
                <c:pt idx="638">
                  <c:v>-430.76</c:v>
                </c:pt>
                <c:pt idx="639">
                  <c:v>-426.19</c:v>
                </c:pt>
                <c:pt idx="640">
                  <c:v>-429.87</c:v>
                </c:pt>
                <c:pt idx="641">
                  <c:v>-426.7299999999999</c:v>
                </c:pt>
                <c:pt idx="642">
                  <c:v>-422.51</c:v>
                </c:pt>
                <c:pt idx="643">
                  <c:v>-420.07</c:v>
                </c:pt>
                <c:pt idx="644">
                  <c:v>-430.52</c:v>
                </c:pt>
                <c:pt idx="645">
                  <c:v>-429.03</c:v>
                </c:pt>
                <c:pt idx="646">
                  <c:v>-430.09</c:v>
                </c:pt>
                <c:pt idx="647">
                  <c:v>-425.82</c:v>
                </c:pt>
                <c:pt idx="648">
                  <c:v>-420.33</c:v>
                </c:pt>
                <c:pt idx="649">
                  <c:v>-414.11</c:v>
                </c:pt>
                <c:pt idx="650">
                  <c:v>-411.95</c:v>
                </c:pt>
                <c:pt idx="651">
                  <c:v>-410.13</c:v>
                </c:pt>
                <c:pt idx="652">
                  <c:v>-418.40999999999991</c:v>
                </c:pt>
                <c:pt idx="653">
                  <c:v>-423.24</c:v>
                </c:pt>
                <c:pt idx="654">
                  <c:v>-416.71999999999991</c:v>
                </c:pt>
                <c:pt idx="655">
                  <c:v>-411.46999999999991</c:v>
                </c:pt>
                <c:pt idx="656">
                  <c:v>-406.05</c:v>
                </c:pt>
                <c:pt idx="657">
                  <c:v>-399.26</c:v>
                </c:pt>
                <c:pt idx="658">
                  <c:v>-397.40999999999991</c:v>
                </c:pt>
                <c:pt idx="659">
                  <c:v>-394.31</c:v>
                </c:pt>
                <c:pt idx="660">
                  <c:v>-394.86</c:v>
                </c:pt>
                <c:pt idx="661">
                  <c:v>-393.33</c:v>
                </c:pt>
                <c:pt idx="662">
                  <c:v>-392.25</c:v>
                </c:pt>
                <c:pt idx="663">
                  <c:v>-390.83</c:v>
                </c:pt>
                <c:pt idx="664">
                  <c:v>-392.95</c:v>
                </c:pt>
                <c:pt idx="665">
                  <c:v>-387.96999999999991</c:v>
                </c:pt>
                <c:pt idx="666">
                  <c:v>-377.78</c:v>
                </c:pt>
                <c:pt idx="667">
                  <c:v>-369.07</c:v>
                </c:pt>
                <c:pt idx="668">
                  <c:v>-369.24</c:v>
                </c:pt>
                <c:pt idx="669">
                  <c:v>-378.2299999999999</c:v>
                </c:pt>
                <c:pt idx="670">
                  <c:v>-391.4799999999999</c:v>
                </c:pt>
                <c:pt idx="671">
                  <c:v>-403.28999999999991</c:v>
                </c:pt>
                <c:pt idx="672">
                  <c:v>-413.06</c:v>
                </c:pt>
                <c:pt idx="673">
                  <c:v>-430.03</c:v>
                </c:pt>
                <c:pt idx="674">
                  <c:v>-442.39</c:v>
                </c:pt>
                <c:pt idx="675">
                  <c:v>-439.96</c:v>
                </c:pt>
                <c:pt idx="676">
                  <c:v>-436.94</c:v>
                </c:pt>
                <c:pt idx="677">
                  <c:v>-432.9799999999999</c:v>
                </c:pt>
                <c:pt idx="678">
                  <c:v>-431.52</c:v>
                </c:pt>
                <c:pt idx="679">
                  <c:v>-436.45</c:v>
                </c:pt>
                <c:pt idx="680">
                  <c:v>-440.4899999999999</c:v>
                </c:pt>
                <c:pt idx="681">
                  <c:v>-441.78999999999991</c:v>
                </c:pt>
                <c:pt idx="682">
                  <c:v>-439.09</c:v>
                </c:pt>
                <c:pt idx="683">
                  <c:v>-434.65000000000009</c:v>
                </c:pt>
                <c:pt idx="684">
                  <c:v>-431.9199999999999</c:v>
                </c:pt>
                <c:pt idx="685">
                  <c:v>-432.18</c:v>
                </c:pt>
                <c:pt idx="686">
                  <c:v>-433.05</c:v>
                </c:pt>
                <c:pt idx="687">
                  <c:v>-426.45</c:v>
                </c:pt>
                <c:pt idx="688">
                  <c:v>-422.39</c:v>
                </c:pt>
                <c:pt idx="689">
                  <c:v>-432.15000000000009</c:v>
                </c:pt>
                <c:pt idx="690">
                  <c:v>-429.58</c:v>
                </c:pt>
                <c:pt idx="691">
                  <c:v>-426.19</c:v>
                </c:pt>
                <c:pt idx="692">
                  <c:v>-418.74</c:v>
                </c:pt>
                <c:pt idx="693">
                  <c:v>-419.59</c:v>
                </c:pt>
                <c:pt idx="694">
                  <c:v>-420.6</c:v>
                </c:pt>
                <c:pt idx="695">
                  <c:v>-414.89</c:v>
                </c:pt>
                <c:pt idx="696">
                  <c:v>-426.1</c:v>
                </c:pt>
                <c:pt idx="697">
                  <c:v>-422.4799999999999</c:v>
                </c:pt>
                <c:pt idx="698">
                  <c:v>-414.63</c:v>
                </c:pt>
                <c:pt idx="699">
                  <c:v>-404.32</c:v>
                </c:pt>
                <c:pt idx="700">
                  <c:v>-399.12</c:v>
                </c:pt>
                <c:pt idx="701">
                  <c:v>-396.35</c:v>
                </c:pt>
                <c:pt idx="702">
                  <c:v>-394.83</c:v>
                </c:pt>
                <c:pt idx="703">
                  <c:v>-390.9199999999999</c:v>
                </c:pt>
                <c:pt idx="704">
                  <c:v>-388.52</c:v>
                </c:pt>
                <c:pt idx="705">
                  <c:v>-385.26</c:v>
                </c:pt>
                <c:pt idx="706">
                  <c:v>-385.39</c:v>
                </c:pt>
                <c:pt idx="707">
                  <c:v>-382.96</c:v>
                </c:pt>
                <c:pt idx="708">
                  <c:v>-383.34000000000009</c:v>
                </c:pt>
                <c:pt idx="709">
                  <c:v>-382.9799999999999</c:v>
                </c:pt>
                <c:pt idx="710">
                  <c:v>-384.31</c:v>
                </c:pt>
                <c:pt idx="711">
                  <c:v>-386.61</c:v>
                </c:pt>
                <c:pt idx="712">
                  <c:v>-390.62</c:v>
                </c:pt>
                <c:pt idx="713">
                  <c:v>-391.78</c:v>
                </c:pt>
                <c:pt idx="714">
                  <c:v>-393.15000000000009</c:v>
                </c:pt>
                <c:pt idx="715">
                  <c:v>-392.28999999999991</c:v>
                </c:pt>
                <c:pt idx="716">
                  <c:v>-395.56</c:v>
                </c:pt>
                <c:pt idx="717">
                  <c:v>-400.21</c:v>
                </c:pt>
                <c:pt idx="718">
                  <c:v>-402.62</c:v>
                </c:pt>
                <c:pt idx="719">
                  <c:v>-397.19</c:v>
                </c:pt>
                <c:pt idx="720">
                  <c:v>-414.82</c:v>
                </c:pt>
                <c:pt idx="721">
                  <c:v>-434.75</c:v>
                </c:pt>
                <c:pt idx="722">
                  <c:v>-443.04</c:v>
                </c:pt>
                <c:pt idx="723">
                  <c:v>-442.95</c:v>
                </c:pt>
                <c:pt idx="724">
                  <c:v>-435.37</c:v>
                </c:pt>
                <c:pt idx="725">
                  <c:v>-432.53</c:v>
                </c:pt>
                <c:pt idx="726">
                  <c:v>-433.59</c:v>
                </c:pt>
                <c:pt idx="727">
                  <c:v>-429.90999999999991</c:v>
                </c:pt>
                <c:pt idx="728">
                  <c:v>-438.89</c:v>
                </c:pt>
                <c:pt idx="729">
                  <c:v>-433.1</c:v>
                </c:pt>
                <c:pt idx="730">
                  <c:v>-434.7299999999999</c:v>
                </c:pt>
                <c:pt idx="731">
                  <c:v>-418.6400000000001</c:v>
                </c:pt>
                <c:pt idx="732">
                  <c:v>-420.09</c:v>
                </c:pt>
                <c:pt idx="733">
                  <c:v>-420.9799999999999</c:v>
                </c:pt>
                <c:pt idx="734">
                  <c:v>-414.38</c:v>
                </c:pt>
                <c:pt idx="735">
                  <c:v>-411.36</c:v>
                </c:pt>
                <c:pt idx="736">
                  <c:v>-406.11</c:v>
                </c:pt>
                <c:pt idx="737">
                  <c:v>-406.39</c:v>
                </c:pt>
                <c:pt idx="738">
                  <c:v>-410.28999999999991</c:v>
                </c:pt>
                <c:pt idx="739">
                  <c:v>-411.3</c:v>
                </c:pt>
                <c:pt idx="740">
                  <c:v>-413.6400000000001</c:v>
                </c:pt>
                <c:pt idx="741">
                  <c:v>-416.9</c:v>
                </c:pt>
                <c:pt idx="742">
                  <c:v>-416.90999999999991</c:v>
                </c:pt>
                <c:pt idx="743">
                  <c:v>-417.94</c:v>
                </c:pt>
                <c:pt idx="744">
                  <c:v>-424.33</c:v>
                </c:pt>
                <c:pt idx="745">
                  <c:v>-423.04</c:v>
                </c:pt>
                <c:pt idx="746">
                  <c:v>-418.9</c:v>
                </c:pt>
                <c:pt idx="747">
                  <c:v>-416.40999999999991</c:v>
                </c:pt>
                <c:pt idx="748">
                  <c:v>-413.2</c:v>
                </c:pt>
                <c:pt idx="749">
                  <c:v>-413.56</c:v>
                </c:pt>
                <c:pt idx="750">
                  <c:v>-418.34000000000009</c:v>
                </c:pt>
                <c:pt idx="751">
                  <c:v>-419.35</c:v>
                </c:pt>
                <c:pt idx="752">
                  <c:v>-420.59</c:v>
                </c:pt>
                <c:pt idx="753">
                  <c:v>-431.16</c:v>
                </c:pt>
                <c:pt idx="754">
                  <c:v>-429.67</c:v>
                </c:pt>
                <c:pt idx="755">
                  <c:v>-433.02</c:v>
                </c:pt>
                <c:pt idx="756">
                  <c:v>-434.28</c:v>
                </c:pt>
                <c:pt idx="757">
                  <c:v>-432.21</c:v>
                </c:pt>
                <c:pt idx="758">
                  <c:v>-424.74</c:v>
                </c:pt>
                <c:pt idx="759">
                  <c:v>-416.07</c:v>
                </c:pt>
                <c:pt idx="760">
                  <c:v>-418.03</c:v>
                </c:pt>
                <c:pt idx="761">
                  <c:v>-427.17</c:v>
                </c:pt>
                <c:pt idx="762">
                  <c:v>-420.96</c:v>
                </c:pt>
                <c:pt idx="763">
                  <c:v>-415.2299999999999</c:v>
                </c:pt>
                <c:pt idx="764">
                  <c:v>-407.86</c:v>
                </c:pt>
                <c:pt idx="765">
                  <c:v>-405.2</c:v>
                </c:pt>
                <c:pt idx="766">
                  <c:v>-403.08</c:v>
                </c:pt>
                <c:pt idx="767">
                  <c:v>-400.84000000000009</c:v>
                </c:pt>
                <c:pt idx="768">
                  <c:v>-400.96</c:v>
                </c:pt>
                <c:pt idx="769">
                  <c:v>-401.9799999999999</c:v>
                </c:pt>
                <c:pt idx="770">
                  <c:v>-400.96999999999991</c:v>
                </c:pt>
                <c:pt idx="771">
                  <c:v>-403.5</c:v>
                </c:pt>
                <c:pt idx="772">
                  <c:v>-404.53</c:v>
                </c:pt>
                <c:pt idx="773">
                  <c:v>-402.96999999999991</c:v>
                </c:pt>
                <c:pt idx="774">
                  <c:v>-403.21999999999991</c:v>
                </c:pt>
                <c:pt idx="775">
                  <c:v>-398.7299999999999</c:v>
                </c:pt>
                <c:pt idx="776">
                  <c:v>-414.07</c:v>
                </c:pt>
                <c:pt idx="777">
                  <c:v>-427.39</c:v>
                </c:pt>
                <c:pt idx="778">
                  <c:v>-423.63</c:v>
                </c:pt>
                <c:pt idx="779">
                  <c:v>-421.74</c:v>
                </c:pt>
                <c:pt idx="780">
                  <c:v>-423.15000000000009</c:v>
                </c:pt>
                <c:pt idx="781">
                  <c:v>-421.89</c:v>
                </c:pt>
                <c:pt idx="782">
                  <c:v>-413.4899999999999</c:v>
                </c:pt>
                <c:pt idx="783">
                  <c:v>-402.78999999999991</c:v>
                </c:pt>
                <c:pt idx="784">
                  <c:v>-399.16</c:v>
                </c:pt>
                <c:pt idx="785">
                  <c:v>-403.16</c:v>
                </c:pt>
                <c:pt idx="786">
                  <c:v>-403.9</c:v>
                </c:pt>
                <c:pt idx="787">
                  <c:v>-425.56</c:v>
                </c:pt>
                <c:pt idx="788">
                  <c:v>-438.68</c:v>
                </c:pt>
                <c:pt idx="789">
                  <c:v>-432.07</c:v>
                </c:pt>
                <c:pt idx="790">
                  <c:v>-431.67</c:v>
                </c:pt>
                <c:pt idx="791">
                  <c:v>-435.95</c:v>
                </c:pt>
                <c:pt idx="792">
                  <c:v>-441.38</c:v>
                </c:pt>
                <c:pt idx="793">
                  <c:v>-432.92999999999989</c:v>
                </c:pt>
                <c:pt idx="794">
                  <c:v>-427.54</c:v>
                </c:pt>
                <c:pt idx="795">
                  <c:v>-424.38</c:v>
                </c:pt>
                <c:pt idx="796">
                  <c:v>-425.19</c:v>
                </c:pt>
                <c:pt idx="797">
                  <c:v>-416.90999999999991</c:v>
                </c:pt>
                <c:pt idx="798">
                  <c:v>-411.95</c:v>
                </c:pt>
                <c:pt idx="799">
                  <c:v>-409.67</c:v>
                </c:pt>
                <c:pt idx="800">
                  <c:v>-404.39</c:v>
                </c:pt>
                <c:pt idx="801">
                  <c:v>-403.40999999999991</c:v>
                </c:pt>
                <c:pt idx="802">
                  <c:v>-403.46999999999991</c:v>
                </c:pt>
                <c:pt idx="803">
                  <c:v>-406.2</c:v>
                </c:pt>
                <c:pt idx="804">
                  <c:v>-405.53</c:v>
                </c:pt>
                <c:pt idx="805">
                  <c:v>-410.34000000000009</c:v>
                </c:pt>
                <c:pt idx="806">
                  <c:v>-413.07</c:v>
                </c:pt>
                <c:pt idx="807">
                  <c:v>-413.19</c:v>
                </c:pt>
                <c:pt idx="808">
                  <c:v>-424.46</c:v>
                </c:pt>
                <c:pt idx="809">
                  <c:v>-428.37</c:v>
                </c:pt>
                <c:pt idx="810">
                  <c:v>-422.7299999999999</c:v>
                </c:pt>
                <c:pt idx="811">
                  <c:v>-415.6</c:v>
                </c:pt>
                <c:pt idx="812">
                  <c:v>-415.08</c:v>
                </c:pt>
                <c:pt idx="813">
                  <c:v>-433.65000000000009</c:v>
                </c:pt>
              </c:numCache>
            </c:numRef>
          </c:xVal>
          <c:yVal>
            <c:numRef>
              <c:f>edc_dd!$G$3:$G$816</c:f>
              <c:numCache>
                <c:formatCode>General</c:formatCode>
                <c:ptCount val="814"/>
                <c:pt idx="0">
                  <c:v>70</c:v>
                </c:pt>
                <c:pt idx="1">
                  <c:v>138.5</c:v>
                </c:pt>
                <c:pt idx="2">
                  <c:v>215.5</c:v>
                </c:pt>
                <c:pt idx="3">
                  <c:v>294.5</c:v>
                </c:pt>
                <c:pt idx="4">
                  <c:v>374.77499999999986</c:v>
                </c:pt>
                <c:pt idx="5">
                  <c:v>460.32499999999999</c:v>
                </c:pt>
                <c:pt idx="6">
                  <c:v>549.875</c:v>
                </c:pt>
                <c:pt idx="7">
                  <c:v>639.625</c:v>
                </c:pt>
                <c:pt idx="8">
                  <c:v>730.42499999999973</c:v>
                </c:pt>
                <c:pt idx="9">
                  <c:v>821.82499999999982</c:v>
                </c:pt>
                <c:pt idx="10">
                  <c:v>915.57500000000005</c:v>
                </c:pt>
                <c:pt idx="11">
                  <c:v>1014.7750000000002</c:v>
                </c:pt>
                <c:pt idx="12">
                  <c:v>1114.175</c:v>
                </c:pt>
                <c:pt idx="13">
                  <c:v>1212.5250000000001</c:v>
                </c:pt>
                <c:pt idx="14">
                  <c:v>1310.125</c:v>
                </c:pt>
                <c:pt idx="15">
                  <c:v>1410.575</c:v>
                </c:pt>
                <c:pt idx="16">
                  <c:v>1516.875</c:v>
                </c:pt>
                <c:pt idx="17">
                  <c:v>1625.2750000000001</c:v>
                </c:pt>
                <c:pt idx="18">
                  <c:v>1736.35</c:v>
                </c:pt>
                <c:pt idx="19">
                  <c:v>1852.45</c:v>
                </c:pt>
                <c:pt idx="20">
                  <c:v>1971.9</c:v>
                </c:pt>
                <c:pt idx="21">
                  <c:v>2092.65</c:v>
                </c:pt>
                <c:pt idx="22">
                  <c:v>2215.3500000000008</c:v>
                </c:pt>
                <c:pt idx="23">
                  <c:v>2343.4</c:v>
                </c:pt>
                <c:pt idx="24">
                  <c:v>2474.6</c:v>
                </c:pt>
                <c:pt idx="25">
                  <c:v>2604.15</c:v>
                </c:pt>
                <c:pt idx="26">
                  <c:v>2729.3</c:v>
                </c:pt>
                <c:pt idx="27">
                  <c:v>2848.8500000000008</c:v>
                </c:pt>
                <c:pt idx="28">
                  <c:v>2970.224999999999</c:v>
                </c:pt>
                <c:pt idx="29">
                  <c:v>3094.3750000000009</c:v>
                </c:pt>
                <c:pt idx="30">
                  <c:v>3221.4250000000002</c:v>
                </c:pt>
                <c:pt idx="31">
                  <c:v>3351.9749999999999</c:v>
                </c:pt>
                <c:pt idx="32">
                  <c:v>3478.5250000000001</c:v>
                </c:pt>
                <c:pt idx="33">
                  <c:v>3601.224999999999</c:v>
                </c:pt>
                <c:pt idx="34">
                  <c:v>3723.125</c:v>
                </c:pt>
                <c:pt idx="35">
                  <c:v>3850.125</c:v>
                </c:pt>
                <c:pt idx="36">
                  <c:v>3982.8500000000008</c:v>
                </c:pt>
                <c:pt idx="37">
                  <c:v>4117.6000000000004</c:v>
                </c:pt>
                <c:pt idx="38">
                  <c:v>4251</c:v>
                </c:pt>
                <c:pt idx="39">
                  <c:v>4381.55</c:v>
                </c:pt>
                <c:pt idx="40">
                  <c:v>4515.4000000000005</c:v>
                </c:pt>
                <c:pt idx="41">
                  <c:v>4653.5</c:v>
                </c:pt>
                <c:pt idx="42">
                  <c:v>4789.95</c:v>
                </c:pt>
                <c:pt idx="43">
                  <c:v>4926.05</c:v>
                </c:pt>
                <c:pt idx="44">
                  <c:v>5061.45</c:v>
                </c:pt>
                <c:pt idx="45">
                  <c:v>5198.05</c:v>
                </c:pt>
                <c:pt idx="46">
                  <c:v>5338.8250000000025</c:v>
                </c:pt>
                <c:pt idx="47">
                  <c:v>5478.9250000000002</c:v>
                </c:pt>
                <c:pt idx="48">
                  <c:v>5616.45</c:v>
                </c:pt>
                <c:pt idx="49">
                  <c:v>5752.6</c:v>
                </c:pt>
                <c:pt idx="50">
                  <c:v>5892.45</c:v>
                </c:pt>
                <c:pt idx="51">
                  <c:v>6033.1</c:v>
                </c:pt>
                <c:pt idx="52">
                  <c:v>6172.5250000000015</c:v>
                </c:pt>
                <c:pt idx="53">
                  <c:v>6315.5250000000015</c:v>
                </c:pt>
                <c:pt idx="54">
                  <c:v>6459.3250000000025</c:v>
                </c:pt>
                <c:pt idx="55">
                  <c:v>6605.2250000000004</c:v>
                </c:pt>
                <c:pt idx="56">
                  <c:v>6752.3</c:v>
                </c:pt>
                <c:pt idx="57">
                  <c:v>6897.05</c:v>
                </c:pt>
                <c:pt idx="58">
                  <c:v>7046.4</c:v>
                </c:pt>
                <c:pt idx="59">
                  <c:v>7199.35</c:v>
                </c:pt>
                <c:pt idx="60">
                  <c:v>7352.6</c:v>
                </c:pt>
                <c:pt idx="61">
                  <c:v>7500.7</c:v>
                </c:pt>
                <c:pt idx="62">
                  <c:v>7644.9</c:v>
                </c:pt>
                <c:pt idx="63">
                  <c:v>7792.2</c:v>
                </c:pt>
                <c:pt idx="64">
                  <c:v>7940.0749999999998</c:v>
                </c:pt>
                <c:pt idx="65">
                  <c:v>8092.1250000000018</c:v>
                </c:pt>
                <c:pt idx="66">
                  <c:v>8247.774999999996</c:v>
                </c:pt>
                <c:pt idx="67">
                  <c:v>8401.7250000000004</c:v>
                </c:pt>
                <c:pt idx="68">
                  <c:v>8551.75</c:v>
                </c:pt>
                <c:pt idx="69">
                  <c:v>8700.2000000000007</c:v>
                </c:pt>
                <c:pt idx="70">
                  <c:v>8850.9749999999949</c:v>
                </c:pt>
                <c:pt idx="71">
                  <c:v>9000.2250000000004</c:v>
                </c:pt>
                <c:pt idx="72">
                  <c:v>9150.524999999996</c:v>
                </c:pt>
                <c:pt idx="73">
                  <c:v>9300.3249999999953</c:v>
                </c:pt>
                <c:pt idx="74">
                  <c:v>9444.125</c:v>
                </c:pt>
                <c:pt idx="75">
                  <c:v>9588.3249999999953</c:v>
                </c:pt>
                <c:pt idx="76">
                  <c:v>9731.5749999999953</c:v>
                </c:pt>
                <c:pt idx="77">
                  <c:v>9870.4749999999949</c:v>
                </c:pt>
                <c:pt idx="78">
                  <c:v>10009.6</c:v>
                </c:pt>
                <c:pt idx="79">
                  <c:v>10150.700000000004</c:v>
                </c:pt>
                <c:pt idx="80">
                  <c:v>10289.799999999996</c:v>
                </c:pt>
                <c:pt idx="81">
                  <c:v>10429.5</c:v>
                </c:pt>
                <c:pt idx="82">
                  <c:v>10573.05</c:v>
                </c:pt>
                <c:pt idx="83">
                  <c:v>10714.65</c:v>
                </c:pt>
                <c:pt idx="84">
                  <c:v>10857.65</c:v>
                </c:pt>
                <c:pt idx="85">
                  <c:v>11007.949999999997</c:v>
                </c:pt>
                <c:pt idx="86">
                  <c:v>11160.3</c:v>
                </c:pt>
                <c:pt idx="87">
                  <c:v>11311.7</c:v>
                </c:pt>
                <c:pt idx="88">
                  <c:v>11462.2</c:v>
                </c:pt>
                <c:pt idx="89">
                  <c:v>11611.449999999997</c:v>
                </c:pt>
                <c:pt idx="90">
                  <c:v>11760.55</c:v>
                </c:pt>
                <c:pt idx="91">
                  <c:v>11912.6</c:v>
                </c:pt>
                <c:pt idx="92">
                  <c:v>12065.349999999997</c:v>
                </c:pt>
                <c:pt idx="93">
                  <c:v>12222.849999999997</c:v>
                </c:pt>
                <c:pt idx="94">
                  <c:v>12391.7</c:v>
                </c:pt>
                <c:pt idx="95">
                  <c:v>12570</c:v>
                </c:pt>
                <c:pt idx="96">
                  <c:v>12755.6</c:v>
                </c:pt>
                <c:pt idx="97">
                  <c:v>12949.1</c:v>
                </c:pt>
                <c:pt idx="98">
                  <c:v>13154.05</c:v>
                </c:pt>
                <c:pt idx="99">
                  <c:v>13363.75</c:v>
                </c:pt>
                <c:pt idx="100">
                  <c:v>13571.7</c:v>
                </c:pt>
                <c:pt idx="101">
                  <c:v>13772.65</c:v>
                </c:pt>
                <c:pt idx="102">
                  <c:v>13970.65</c:v>
                </c:pt>
                <c:pt idx="103">
                  <c:v>14174.7</c:v>
                </c:pt>
                <c:pt idx="104">
                  <c:v>14381.9</c:v>
                </c:pt>
                <c:pt idx="105">
                  <c:v>14583.449999999997</c:v>
                </c:pt>
                <c:pt idx="106">
                  <c:v>14775.2</c:v>
                </c:pt>
                <c:pt idx="107">
                  <c:v>14964.449999999997</c:v>
                </c:pt>
                <c:pt idx="108">
                  <c:v>15163.8</c:v>
                </c:pt>
                <c:pt idx="109">
                  <c:v>15375.05</c:v>
                </c:pt>
                <c:pt idx="110">
                  <c:v>15582.7</c:v>
                </c:pt>
                <c:pt idx="111">
                  <c:v>15791.449999999997</c:v>
                </c:pt>
                <c:pt idx="112">
                  <c:v>16013.65</c:v>
                </c:pt>
                <c:pt idx="113">
                  <c:v>16240.849999999997</c:v>
                </c:pt>
                <c:pt idx="114">
                  <c:v>16471.2</c:v>
                </c:pt>
                <c:pt idx="115">
                  <c:v>16713.900000000001</c:v>
                </c:pt>
                <c:pt idx="116">
                  <c:v>16968.8</c:v>
                </c:pt>
                <c:pt idx="117">
                  <c:v>17229.05</c:v>
                </c:pt>
                <c:pt idx="118">
                  <c:v>17500.599999999991</c:v>
                </c:pt>
                <c:pt idx="119">
                  <c:v>17788.349999999991</c:v>
                </c:pt>
                <c:pt idx="120">
                  <c:v>18088.8</c:v>
                </c:pt>
                <c:pt idx="121">
                  <c:v>18404.55</c:v>
                </c:pt>
                <c:pt idx="122">
                  <c:v>18729.599999999991</c:v>
                </c:pt>
                <c:pt idx="123">
                  <c:v>19058.149999999994</c:v>
                </c:pt>
                <c:pt idx="124">
                  <c:v>19390.149999999994</c:v>
                </c:pt>
                <c:pt idx="125">
                  <c:v>19722.25</c:v>
                </c:pt>
                <c:pt idx="126">
                  <c:v>20051.75</c:v>
                </c:pt>
                <c:pt idx="127">
                  <c:v>20387.25</c:v>
                </c:pt>
                <c:pt idx="128">
                  <c:v>20728.099999999991</c:v>
                </c:pt>
                <c:pt idx="129">
                  <c:v>21057.85</c:v>
                </c:pt>
                <c:pt idx="130">
                  <c:v>21380.3</c:v>
                </c:pt>
                <c:pt idx="131">
                  <c:v>21707.05</c:v>
                </c:pt>
                <c:pt idx="132">
                  <c:v>22038.7</c:v>
                </c:pt>
                <c:pt idx="133">
                  <c:v>22369.599999999991</c:v>
                </c:pt>
                <c:pt idx="134">
                  <c:v>22693.05</c:v>
                </c:pt>
                <c:pt idx="135">
                  <c:v>23021.649999999994</c:v>
                </c:pt>
                <c:pt idx="136">
                  <c:v>23354.35</c:v>
                </c:pt>
                <c:pt idx="137">
                  <c:v>23688.85</c:v>
                </c:pt>
                <c:pt idx="138">
                  <c:v>24021.1</c:v>
                </c:pt>
                <c:pt idx="139">
                  <c:v>24344.5</c:v>
                </c:pt>
                <c:pt idx="140">
                  <c:v>24673</c:v>
                </c:pt>
                <c:pt idx="141">
                  <c:v>25008.149999999994</c:v>
                </c:pt>
                <c:pt idx="142">
                  <c:v>25346</c:v>
                </c:pt>
                <c:pt idx="143">
                  <c:v>25686.85</c:v>
                </c:pt>
                <c:pt idx="144">
                  <c:v>26032.9</c:v>
                </c:pt>
                <c:pt idx="145">
                  <c:v>26376.5</c:v>
                </c:pt>
                <c:pt idx="146">
                  <c:v>26717.1</c:v>
                </c:pt>
                <c:pt idx="147">
                  <c:v>27057.4</c:v>
                </c:pt>
                <c:pt idx="148">
                  <c:v>27398.5</c:v>
                </c:pt>
                <c:pt idx="149">
                  <c:v>27738.3</c:v>
                </c:pt>
                <c:pt idx="150">
                  <c:v>28066.400000000001</c:v>
                </c:pt>
                <c:pt idx="151">
                  <c:v>28386.5</c:v>
                </c:pt>
                <c:pt idx="152">
                  <c:v>28717.25</c:v>
                </c:pt>
                <c:pt idx="153">
                  <c:v>29048.45</c:v>
                </c:pt>
                <c:pt idx="154">
                  <c:v>29370.85</c:v>
                </c:pt>
                <c:pt idx="155">
                  <c:v>29680.55</c:v>
                </c:pt>
                <c:pt idx="156">
                  <c:v>29977.75</c:v>
                </c:pt>
                <c:pt idx="157">
                  <c:v>30287.649999999994</c:v>
                </c:pt>
                <c:pt idx="158">
                  <c:v>30615.1</c:v>
                </c:pt>
                <c:pt idx="159">
                  <c:v>30956.799999999996</c:v>
                </c:pt>
                <c:pt idx="160">
                  <c:v>31292.5</c:v>
                </c:pt>
                <c:pt idx="161">
                  <c:v>31623.45</c:v>
                </c:pt>
                <c:pt idx="162">
                  <c:v>31955.1</c:v>
                </c:pt>
                <c:pt idx="163">
                  <c:v>32267.35</c:v>
                </c:pt>
                <c:pt idx="164">
                  <c:v>32574.95</c:v>
                </c:pt>
                <c:pt idx="165">
                  <c:v>32893.950000000012</c:v>
                </c:pt>
                <c:pt idx="166">
                  <c:v>33218.25</c:v>
                </c:pt>
                <c:pt idx="167">
                  <c:v>33531.450000000012</c:v>
                </c:pt>
                <c:pt idx="168">
                  <c:v>33847.199999999997</c:v>
                </c:pt>
                <c:pt idx="169">
                  <c:v>34188.199999999997</c:v>
                </c:pt>
                <c:pt idx="170">
                  <c:v>34523.75</c:v>
                </c:pt>
                <c:pt idx="171">
                  <c:v>34832.25</c:v>
                </c:pt>
                <c:pt idx="172">
                  <c:v>35135.4</c:v>
                </c:pt>
                <c:pt idx="173">
                  <c:v>35444.199999999997</c:v>
                </c:pt>
                <c:pt idx="174">
                  <c:v>35760.199999999997</c:v>
                </c:pt>
                <c:pt idx="175">
                  <c:v>36081.300000000003</c:v>
                </c:pt>
                <c:pt idx="176">
                  <c:v>36398.65</c:v>
                </c:pt>
                <c:pt idx="177">
                  <c:v>36717.5</c:v>
                </c:pt>
                <c:pt idx="178">
                  <c:v>37029.699999999997</c:v>
                </c:pt>
                <c:pt idx="179">
                  <c:v>37325.850000000013</c:v>
                </c:pt>
                <c:pt idx="180">
                  <c:v>37606.5</c:v>
                </c:pt>
                <c:pt idx="181">
                  <c:v>37888</c:v>
                </c:pt>
                <c:pt idx="182">
                  <c:v>38175.599999999999</c:v>
                </c:pt>
                <c:pt idx="183">
                  <c:v>38462</c:v>
                </c:pt>
                <c:pt idx="184">
                  <c:v>38752.65</c:v>
                </c:pt>
                <c:pt idx="185">
                  <c:v>39062.800000000003</c:v>
                </c:pt>
                <c:pt idx="186">
                  <c:v>39399.800000000003</c:v>
                </c:pt>
                <c:pt idx="187">
                  <c:v>39738.050000000003</c:v>
                </c:pt>
                <c:pt idx="188">
                  <c:v>40074.050000000003</c:v>
                </c:pt>
                <c:pt idx="189">
                  <c:v>40427.15</c:v>
                </c:pt>
                <c:pt idx="190">
                  <c:v>40776.950000000012</c:v>
                </c:pt>
                <c:pt idx="191">
                  <c:v>41113.050000000003</c:v>
                </c:pt>
                <c:pt idx="192">
                  <c:v>41463.15</c:v>
                </c:pt>
                <c:pt idx="193">
                  <c:v>41821.300000000003</c:v>
                </c:pt>
                <c:pt idx="194">
                  <c:v>42156.15</c:v>
                </c:pt>
                <c:pt idx="195">
                  <c:v>42472.800000000003</c:v>
                </c:pt>
                <c:pt idx="196">
                  <c:v>42800.75</c:v>
                </c:pt>
                <c:pt idx="197">
                  <c:v>43148.55</c:v>
                </c:pt>
                <c:pt idx="198">
                  <c:v>43497.450000000012</c:v>
                </c:pt>
                <c:pt idx="199">
                  <c:v>43831.25</c:v>
                </c:pt>
                <c:pt idx="200">
                  <c:v>44157.2</c:v>
                </c:pt>
                <c:pt idx="201">
                  <c:v>44475.9</c:v>
                </c:pt>
                <c:pt idx="202">
                  <c:v>44779.4</c:v>
                </c:pt>
                <c:pt idx="203">
                  <c:v>45065.2</c:v>
                </c:pt>
                <c:pt idx="204">
                  <c:v>45343.05</c:v>
                </c:pt>
                <c:pt idx="205">
                  <c:v>45617.15</c:v>
                </c:pt>
                <c:pt idx="206">
                  <c:v>45888</c:v>
                </c:pt>
                <c:pt idx="207">
                  <c:v>46170.3</c:v>
                </c:pt>
                <c:pt idx="208">
                  <c:v>46463.3</c:v>
                </c:pt>
                <c:pt idx="209">
                  <c:v>46762.400000000001</c:v>
                </c:pt>
                <c:pt idx="210">
                  <c:v>47080.25</c:v>
                </c:pt>
                <c:pt idx="211">
                  <c:v>47407.55</c:v>
                </c:pt>
                <c:pt idx="212">
                  <c:v>47733.950000000012</c:v>
                </c:pt>
                <c:pt idx="213">
                  <c:v>48060.9</c:v>
                </c:pt>
                <c:pt idx="214">
                  <c:v>48390.3</c:v>
                </c:pt>
                <c:pt idx="215">
                  <c:v>48716.950000000012</c:v>
                </c:pt>
                <c:pt idx="216">
                  <c:v>49035.5</c:v>
                </c:pt>
                <c:pt idx="217">
                  <c:v>49352.5</c:v>
                </c:pt>
                <c:pt idx="218">
                  <c:v>49670.05</c:v>
                </c:pt>
                <c:pt idx="219">
                  <c:v>49990.05</c:v>
                </c:pt>
                <c:pt idx="220">
                  <c:v>50306.9</c:v>
                </c:pt>
                <c:pt idx="221">
                  <c:v>50613.9</c:v>
                </c:pt>
                <c:pt idx="222">
                  <c:v>50910.9</c:v>
                </c:pt>
                <c:pt idx="223">
                  <c:v>51208.5</c:v>
                </c:pt>
                <c:pt idx="224">
                  <c:v>51506.400000000001</c:v>
                </c:pt>
                <c:pt idx="225">
                  <c:v>51798.3</c:v>
                </c:pt>
                <c:pt idx="226">
                  <c:v>52080.5</c:v>
                </c:pt>
                <c:pt idx="227">
                  <c:v>52368.2</c:v>
                </c:pt>
                <c:pt idx="228">
                  <c:v>52669.850000000013</c:v>
                </c:pt>
                <c:pt idx="229">
                  <c:v>52972</c:v>
                </c:pt>
                <c:pt idx="230">
                  <c:v>53288.6</c:v>
                </c:pt>
                <c:pt idx="231">
                  <c:v>53607.850000000013</c:v>
                </c:pt>
                <c:pt idx="232">
                  <c:v>53920.800000000003</c:v>
                </c:pt>
                <c:pt idx="233">
                  <c:v>54246.3</c:v>
                </c:pt>
                <c:pt idx="234">
                  <c:v>54585.05</c:v>
                </c:pt>
                <c:pt idx="235">
                  <c:v>54921.450000000012</c:v>
                </c:pt>
                <c:pt idx="236">
                  <c:v>55245.850000000013</c:v>
                </c:pt>
                <c:pt idx="237">
                  <c:v>55556.15</c:v>
                </c:pt>
                <c:pt idx="238">
                  <c:v>55855.199999999997</c:v>
                </c:pt>
                <c:pt idx="239">
                  <c:v>56156.6</c:v>
                </c:pt>
                <c:pt idx="240">
                  <c:v>56461.2</c:v>
                </c:pt>
                <c:pt idx="241">
                  <c:v>56756</c:v>
                </c:pt>
                <c:pt idx="242">
                  <c:v>57040.450000000012</c:v>
                </c:pt>
                <c:pt idx="243">
                  <c:v>57328.55</c:v>
                </c:pt>
                <c:pt idx="244">
                  <c:v>57623.1</c:v>
                </c:pt>
                <c:pt idx="245">
                  <c:v>57923.950000000012</c:v>
                </c:pt>
                <c:pt idx="246">
                  <c:v>58229.65</c:v>
                </c:pt>
                <c:pt idx="247">
                  <c:v>58546.2</c:v>
                </c:pt>
                <c:pt idx="248">
                  <c:v>58871.65</c:v>
                </c:pt>
                <c:pt idx="249">
                  <c:v>59197.599999999999</c:v>
                </c:pt>
                <c:pt idx="250">
                  <c:v>59528.7</c:v>
                </c:pt>
                <c:pt idx="251">
                  <c:v>59869.25</c:v>
                </c:pt>
                <c:pt idx="252">
                  <c:v>60224.25</c:v>
                </c:pt>
                <c:pt idx="253">
                  <c:v>60593.350000000013</c:v>
                </c:pt>
                <c:pt idx="254">
                  <c:v>60974.55</c:v>
                </c:pt>
                <c:pt idx="255">
                  <c:v>61372.15</c:v>
                </c:pt>
                <c:pt idx="256">
                  <c:v>61766.450000000012</c:v>
                </c:pt>
                <c:pt idx="257">
                  <c:v>62139.1</c:v>
                </c:pt>
                <c:pt idx="258">
                  <c:v>62517.9</c:v>
                </c:pt>
                <c:pt idx="259">
                  <c:v>62915.15</c:v>
                </c:pt>
                <c:pt idx="260">
                  <c:v>63312.65</c:v>
                </c:pt>
                <c:pt idx="261">
                  <c:v>63714.5</c:v>
                </c:pt>
                <c:pt idx="262">
                  <c:v>64131.1</c:v>
                </c:pt>
                <c:pt idx="263">
                  <c:v>64548.25</c:v>
                </c:pt>
                <c:pt idx="264">
                  <c:v>64960.350000000013</c:v>
                </c:pt>
                <c:pt idx="265">
                  <c:v>65375.1</c:v>
                </c:pt>
                <c:pt idx="266">
                  <c:v>65784.600000000006</c:v>
                </c:pt>
                <c:pt idx="267">
                  <c:v>66190.95</c:v>
                </c:pt>
                <c:pt idx="268">
                  <c:v>66589.600000000006</c:v>
                </c:pt>
                <c:pt idx="269">
                  <c:v>66996</c:v>
                </c:pt>
                <c:pt idx="270">
                  <c:v>67412</c:v>
                </c:pt>
                <c:pt idx="271">
                  <c:v>67805.399999999994</c:v>
                </c:pt>
                <c:pt idx="272">
                  <c:v>68172.850000000006</c:v>
                </c:pt>
                <c:pt idx="273">
                  <c:v>68513.2</c:v>
                </c:pt>
                <c:pt idx="274">
                  <c:v>68844.850000000006</c:v>
                </c:pt>
                <c:pt idx="275">
                  <c:v>69186.8</c:v>
                </c:pt>
                <c:pt idx="276">
                  <c:v>69537.5</c:v>
                </c:pt>
                <c:pt idx="277">
                  <c:v>69897.899999999994</c:v>
                </c:pt>
                <c:pt idx="278">
                  <c:v>70280.5</c:v>
                </c:pt>
                <c:pt idx="279">
                  <c:v>70670.899999999994</c:v>
                </c:pt>
                <c:pt idx="280">
                  <c:v>71040.95</c:v>
                </c:pt>
                <c:pt idx="281">
                  <c:v>71393.8</c:v>
                </c:pt>
                <c:pt idx="282">
                  <c:v>71729.5</c:v>
                </c:pt>
                <c:pt idx="283">
                  <c:v>72049.149999999994</c:v>
                </c:pt>
                <c:pt idx="284">
                  <c:v>72358.850000000006</c:v>
                </c:pt>
                <c:pt idx="285">
                  <c:v>72675.5</c:v>
                </c:pt>
                <c:pt idx="286">
                  <c:v>73012.45</c:v>
                </c:pt>
                <c:pt idx="287">
                  <c:v>73369.8</c:v>
                </c:pt>
                <c:pt idx="288">
                  <c:v>73739.899999999994</c:v>
                </c:pt>
                <c:pt idx="289">
                  <c:v>74107.55</c:v>
                </c:pt>
                <c:pt idx="290">
                  <c:v>74471.350000000006</c:v>
                </c:pt>
                <c:pt idx="291">
                  <c:v>74824.399999999994</c:v>
                </c:pt>
                <c:pt idx="292">
                  <c:v>75177.75</c:v>
                </c:pt>
                <c:pt idx="293">
                  <c:v>75537.3</c:v>
                </c:pt>
                <c:pt idx="294">
                  <c:v>75890.5</c:v>
                </c:pt>
                <c:pt idx="295">
                  <c:v>76231.850000000006</c:v>
                </c:pt>
                <c:pt idx="296">
                  <c:v>76575.7</c:v>
                </c:pt>
                <c:pt idx="297">
                  <c:v>76915.75</c:v>
                </c:pt>
                <c:pt idx="298">
                  <c:v>77242.25</c:v>
                </c:pt>
                <c:pt idx="299">
                  <c:v>77569.5</c:v>
                </c:pt>
                <c:pt idx="300">
                  <c:v>77894.3</c:v>
                </c:pt>
                <c:pt idx="301">
                  <c:v>78215.649999999994</c:v>
                </c:pt>
                <c:pt idx="302">
                  <c:v>78540.149999999994</c:v>
                </c:pt>
                <c:pt idx="303">
                  <c:v>78864.899999999994</c:v>
                </c:pt>
                <c:pt idx="304">
                  <c:v>79178.649999999994</c:v>
                </c:pt>
                <c:pt idx="305">
                  <c:v>79484.649999999994</c:v>
                </c:pt>
                <c:pt idx="306">
                  <c:v>79785.75</c:v>
                </c:pt>
                <c:pt idx="307">
                  <c:v>80085.75</c:v>
                </c:pt>
                <c:pt idx="308">
                  <c:v>80382.600000000006</c:v>
                </c:pt>
                <c:pt idx="309">
                  <c:v>80672.850000000006</c:v>
                </c:pt>
                <c:pt idx="310">
                  <c:v>80965.350000000006</c:v>
                </c:pt>
                <c:pt idx="311">
                  <c:v>81259.399999999994</c:v>
                </c:pt>
                <c:pt idx="312">
                  <c:v>81557.95</c:v>
                </c:pt>
                <c:pt idx="313">
                  <c:v>81862.899999999994</c:v>
                </c:pt>
                <c:pt idx="314">
                  <c:v>82171.3</c:v>
                </c:pt>
                <c:pt idx="315">
                  <c:v>82488.649999999994</c:v>
                </c:pt>
                <c:pt idx="316">
                  <c:v>82810.8</c:v>
                </c:pt>
                <c:pt idx="317">
                  <c:v>83141.649999999994</c:v>
                </c:pt>
                <c:pt idx="318">
                  <c:v>83484.55</c:v>
                </c:pt>
                <c:pt idx="319">
                  <c:v>83837.5</c:v>
                </c:pt>
                <c:pt idx="320">
                  <c:v>84202.5</c:v>
                </c:pt>
                <c:pt idx="321">
                  <c:v>84587.75</c:v>
                </c:pt>
                <c:pt idx="322">
                  <c:v>84985.95</c:v>
                </c:pt>
                <c:pt idx="323">
                  <c:v>85380.3</c:v>
                </c:pt>
                <c:pt idx="324">
                  <c:v>85775.8</c:v>
                </c:pt>
                <c:pt idx="325">
                  <c:v>86162.9</c:v>
                </c:pt>
                <c:pt idx="326">
                  <c:v>86538.9</c:v>
                </c:pt>
                <c:pt idx="327">
                  <c:v>86910.5</c:v>
                </c:pt>
                <c:pt idx="328">
                  <c:v>87273.2</c:v>
                </c:pt>
                <c:pt idx="329">
                  <c:v>87640.05</c:v>
                </c:pt>
                <c:pt idx="330">
                  <c:v>88025.55</c:v>
                </c:pt>
                <c:pt idx="331">
                  <c:v>88419.199999999997</c:v>
                </c:pt>
                <c:pt idx="332">
                  <c:v>88813.05</c:v>
                </c:pt>
                <c:pt idx="333">
                  <c:v>89206.35</c:v>
                </c:pt>
                <c:pt idx="334">
                  <c:v>89597.5</c:v>
                </c:pt>
                <c:pt idx="335">
                  <c:v>89975.1</c:v>
                </c:pt>
                <c:pt idx="336">
                  <c:v>90346.6</c:v>
                </c:pt>
                <c:pt idx="337">
                  <c:v>90725.150000000023</c:v>
                </c:pt>
                <c:pt idx="338">
                  <c:v>91105.4</c:v>
                </c:pt>
                <c:pt idx="339">
                  <c:v>91482.150000000023</c:v>
                </c:pt>
                <c:pt idx="340">
                  <c:v>91852.75</c:v>
                </c:pt>
                <c:pt idx="341">
                  <c:v>92222.399999999994</c:v>
                </c:pt>
                <c:pt idx="342">
                  <c:v>92581.2</c:v>
                </c:pt>
                <c:pt idx="343">
                  <c:v>92937.150000000023</c:v>
                </c:pt>
                <c:pt idx="344">
                  <c:v>93303.1</c:v>
                </c:pt>
                <c:pt idx="345">
                  <c:v>93671.5</c:v>
                </c:pt>
                <c:pt idx="346">
                  <c:v>94045.150000000023</c:v>
                </c:pt>
                <c:pt idx="347">
                  <c:v>94424.45</c:v>
                </c:pt>
                <c:pt idx="348">
                  <c:v>94795.3</c:v>
                </c:pt>
                <c:pt idx="349">
                  <c:v>95164.85</c:v>
                </c:pt>
                <c:pt idx="350">
                  <c:v>95537.35</c:v>
                </c:pt>
                <c:pt idx="351">
                  <c:v>95907.199999999997</c:v>
                </c:pt>
                <c:pt idx="352">
                  <c:v>96278.1</c:v>
                </c:pt>
                <c:pt idx="353">
                  <c:v>96652</c:v>
                </c:pt>
                <c:pt idx="354">
                  <c:v>97030.650000000023</c:v>
                </c:pt>
                <c:pt idx="355">
                  <c:v>97410.75</c:v>
                </c:pt>
                <c:pt idx="356">
                  <c:v>97786.55</c:v>
                </c:pt>
                <c:pt idx="357">
                  <c:v>98150.6</c:v>
                </c:pt>
                <c:pt idx="358">
                  <c:v>98512.05</c:v>
                </c:pt>
                <c:pt idx="359">
                  <c:v>98878.3</c:v>
                </c:pt>
                <c:pt idx="360">
                  <c:v>99252.1</c:v>
                </c:pt>
                <c:pt idx="361">
                  <c:v>99639</c:v>
                </c:pt>
                <c:pt idx="362">
                  <c:v>100030.8</c:v>
                </c:pt>
                <c:pt idx="363">
                  <c:v>100425</c:v>
                </c:pt>
                <c:pt idx="364">
                  <c:v>100832.5</c:v>
                </c:pt>
                <c:pt idx="365">
                  <c:v>101245.5</c:v>
                </c:pt>
                <c:pt idx="366">
                  <c:v>101657.5</c:v>
                </c:pt>
                <c:pt idx="367">
                  <c:v>102074</c:v>
                </c:pt>
                <c:pt idx="368">
                  <c:v>102495.5</c:v>
                </c:pt>
                <c:pt idx="369">
                  <c:v>102921.5</c:v>
                </c:pt>
                <c:pt idx="370">
                  <c:v>103351.5</c:v>
                </c:pt>
                <c:pt idx="371">
                  <c:v>103787</c:v>
                </c:pt>
                <c:pt idx="372">
                  <c:v>104227.5</c:v>
                </c:pt>
                <c:pt idx="373">
                  <c:v>104673</c:v>
                </c:pt>
                <c:pt idx="374">
                  <c:v>105123</c:v>
                </c:pt>
                <c:pt idx="375">
                  <c:v>105578.5</c:v>
                </c:pt>
                <c:pt idx="376">
                  <c:v>106039.5</c:v>
                </c:pt>
                <c:pt idx="377">
                  <c:v>106506.5</c:v>
                </c:pt>
                <c:pt idx="378">
                  <c:v>106974.5</c:v>
                </c:pt>
                <c:pt idx="379">
                  <c:v>107433.5</c:v>
                </c:pt>
                <c:pt idx="380">
                  <c:v>107885</c:v>
                </c:pt>
                <c:pt idx="381">
                  <c:v>108330.5</c:v>
                </c:pt>
                <c:pt idx="382">
                  <c:v>108772</c:v>
                </c:pt>
                <c:pt idx="383">
                  <c:v>109215.5</c:v>
                </c:pt>
                <c:pt idx="384">
                  <c:v>109658.5</c:v>
                </c:pt>
                <c:pt idx="385">
                  <c:v>110086.5</c:v>
                </c:pt>
                <c:pt idx="386">
                  <c:v>110495</c:v>
                </c:pt>
                <c:pt idx="387">
                  <c:v>110895</c:v>
                </c:pt>
                <c:pt idx="388">
                  <c:v>111287</c:v>
                </c:pt>
                <c:pt idx="389">
                  <c:v>111667.5</c:v>
                </c:pt>
                <c:pt idx="390">
                  <c:v>112040.5</c:v>
                </c:pt>
                <c:pt idx="391">
                  <c:v>112405.5</c:v>
                </c:pt>
                <c:pt idx="392">
                  <c:v>112764</c:v>
                </c:pt>
                <c:pt idx="393">
                  <c:v>113121.5</c:v>
                </c:pt>
                <c:pt idx="394">
                  <c:v>113467.5</c:v>
                </c:pt>
                <c:pt idx="395">
                  <c:v>113796</c:v>
                </c:pt>
                <c:pt idx="396">
                  <c:v>114118.5</c:v>
                </c:pt>
                <c:pt idx="397">
                  <c:v>114436</c:v>
                </c:pt>
                <c:pt idx="398">
                  <c:v>114750</c:v>
                </c:pt>
                <c:pt idx="399">
                  <c:v>115068.5</c:v>
                </c:pt>
                <c:pt idx="400">
                  <c:v>115389</c:v>
                </c:pt>
                <c:pt idx="401">
                  <c:v>115697</c:v>
                </c:pt>
                <c:pt idx="402">
                  <c:v>115998.5</c:v>
                </c:pt>
                <c:pt idx="403">
                  <c:v>116310</c:v>
                </c:pt>
                <c:pt idx="404">
                  <c:v>116626</c:v>
                </c:pt>
                <c:pt idx="405">
                  <c:v>116936.5</c:v>
                </c:pt>
                <c:pt idx="406">
                  <c:v>117244.5</c:v>
                </c:pt>
                <c:pt idx="407">
                  <c:v>117551</c:v>
                </c:pt>
                <c:pt idx="408">
                  <c:v>117856.5</c:v>
                </c:pt>
                <c:pt idx="409">
                  <c:v>118162</c:v>
                </c:pt>
                <c:pt idx="410">
                  <c:v>118463</c:v>
                </c:pt>
                <c:pt idx="411">
                  <c:v>118762</c:v>
                </c:pt>
                <c:pt idx="412">
                  <c:v>119057.5</c:v>
                </c:pt>
                <c:pt idx="413">
                  <c:v>119350.5</c:v>
                </c:pt>
                <c:pt idx="414">
                  <c:v>119642</c:v>
                </c:pt>
                <c:pt idx="415">
                  <c:v>119938</c:v>
                </c:pt>
                <c:pt idx="416">
                  <c:v>120240.5</c:v>
                </c:pt>
                <c:pt idx="417">
                  <c:v>120539</c:v>
                </c:pt>
                <c:pt idx="418">
                  <c:v>120835.5</c:v>
                </c:pt>
                <c:pt idx="419">
                  <c:v>121135.5</c:v>
                </c:pt>
                <c:pt idx="420">
                  <c:v>121431.5</c:v>
                </c:pt>
                <c:pt idx="421">
                  <c:v>121712</c:v>
                </c:pt>
                <c:pt idx="422">
                  <c:v>122005.5</c:v>
                </c:pt>
                <c:pt idx="423">
                  <c:v>122319.5</c:v>
                </c:pt>
                <c:pt idx="424">
                  <c:v>122631.5</c:v>
                </c:pt>
                <c:pt idx="425">
                  <c:v>122942.5</c:v>
                </c:pt>
                <c:pt idx="426">
                  <c:v>123257.5</c:v>
                </c:pt>
                <c:pt idx="427">
                  <c:v>123576.5</c:v>
                </c:pt>
                <c:pt idx="428">
                  <c:v>123895</c:v>
                </c:pt>
                <c:pt idx="429">
                  <c:v>124209</c:v>
                </c:pt>
                <c:pt idx="430">
                  <c:v>124507.5</c:v>
                </c:pt>
                <c:pt idx="431">
                  <c:v>124797.5</c:v>
                </c:pt>
                <c:pt idx="432">
                  <c:v>125087.5</c:v>
                </c:pt>
                <c:pt idx="433">
                  <c:v>125371</c:v>
                </c:pt>
                <c:pt idx="434">
                  <c:v>125640.5</c:v>
                </c:pt>
                <c:pt idx="435">
                  <c:v>125899</c:v>
                </c:pt>
                <c:pt idx="436">
                  <c:v>126148</c:v>
                </c:pt>
                <c:pt idx="437">
                  <c:v>126391.5</c:v>
                </c:pt>
                <c:pt idx="438">
                  <c:v>126641.5</c:v>
                </c:pt>
                <c:pt idx="439">
                  <c:v>126898</c:v>
                </c:pt>
                <c:pt idx="440">
                  <c:v>127161.5</c:v>
                </c:pt>
                <c:pt idx="441">
                  <c:v>127430</c:v>
                </c:pt>
                <c:pt idx="442">
                  <c:v>127699.5</c:v>
                </c:pt>
                <c:pt idx="443">
                  <c:v>127976</c:v>
                </c:pt>
                <c:pt idx="444">
                  <c:v>128266</c:v>
                </c:pt>
                <c:pt idx="445">
                  <c:v>128575</c:v>
                </c:pt>
                <c:pt idx="446">
                  <c:v>128901.5</c:v>
                </c:pt>
                <c:pt idx="447">
                  <c:v>129237</c:v>
                </c:pt>
                <c:pt idx="448">
                  <c:v>129588.5</c:v>
                </c:pt>
                <c:pt idx="449">
                  <c:v>129969.5</c:v>
                </c:pt>
                <c:pt idx="450">
                  <c:v>130374</c:v>
                </c:pt>
                <c:pt idx="451">
                  <c:v>130808</c:v>
                </c:pt>
                <c:pt idx="452">
                  <c:v>131284.5</c:v>
                </c:pt>
                <c:pt idx="453">
                  <c:v>131784</c:v>
                </c:pt>
                <c:pt idx="454">
                  <c:v>132307.5</c:v>
                </c:pt>
                <c:pt idx="455">
                  <c:v>132881.5</c:v>
                </c:pt>
                <c:pt idx="456">
                  <c:v>133519.5</c:v>
                </c:pt>
                <c:pt idx="457">
                  <c:v>134202.5</c:v>
                </c:pt>
                <c:pt idx="458">
                  <c:v>134909.5</c:v>
                </c:pt>
                <c:pt idx="459">
                  <c:v>135625</c:v>
                </c:pt>
                <c:pt idx="460">
                  <c:v>136338</c:v>
                </c:pt>
                <c:pt idx="461">
                  <c:v>137082.5</c:v>
                </c:pt>
                <c:pt idx="462">
                  <c:v>137853.5</c:v>
                </c:pt>
                <c:pt idx="463">
                  <c:v>138610.5</c:v>
                </c:pt>
                <c:pt idx="464">
                  <c:v>139362.5</c:v>
                </c:pt>
                <c:pt idx="465">
                  <c:v>140124</c:v>
                </c:pt>
                <c:pt idx="466">
                  <c:v>140874</c:v>
                </c:pt>
                <c:pt idx="467">
                  <c:v>141607.5</c:v>
                </c:pt>
                <c:pt idx="468">
                  <c:v>142342</c:v>
                </c:pt>
                <c:pt idx="469">
                  <c:v>143084.5</c:v>
                </c:pt>
                <c:pt idx="470">
                  <c:v>143825.5</c:v>
                </c:pt>
                <c:pt idx="471">
                  <c:v>144553</c:v>
                </c:pt>
                <c:pt idx="472">
                  <c:v>145261</c:v>
                </c:pt>
                <c:pt idx="473">
                  <c:v>145978.5</c:v>
                </c:pt>
                <c:pt idx="474">
                  <c:v>146706</c:v>
                </c:pt>
                <c:pt idx="475">
                  <c:v>147431</c:v>
                </c:pt>
                <c:pt idx="476">
                  <c:v>148134.5</c:v>
                </c:pt>
                <c:pt idx="477">
                  <c:v>148815</c:v>
                </c:pt>
                <c:pt idx="478">
                  <c:v>149503</c:v>
                </c:pt>
                <c:pt idx="479">
                  <c:v>150200</c:v>
                </c:pt>
                <c:pt idx="480">
                  <c:v>150910</c:v>
                </c:pt>
                <c:pt idx="481">
                  <c:v>151642.5</c:v>
                </c:pt>
                <c:pt idx="482">
                  <c:v>152405</c:v>
                </c:pt>
                <c:pt idx="483">
                  <c:v>153198</c:v>
                </c:pt>
                <c:pt idx="484">
                  <c:v>154009</c:v>
                </c:pt>
                <c:pt idx="485">
                  <c:v>154817.5</c:v>
                </c:pt>
                <c:pt idx="486">
                  <c:v>155618.5</c:v>
                </c:pt>
                <c:pt idx="487">
                  <c:v>156408</c:v>
                </c:pt>
                <c:pt idx="488">
                  <c:v>157142.5</c:v>
                </c:pt>
                <c:pt idx="489">
                  <c:v>157831.5</c:v>
                </c:pt>
                <c:pt idx="490">
                  <c:v>158544.5</c:v>
                </c:pt>
                <c:pt idx="491">
                  <c:v>159292</c:v>
                </c:pt>
                <c:pt idx="492">
                  <c:v>160043.5</c:v>
                </c:pt>
                <c:pt idx="493">
                  <c:v>160774.5</c:v>
                </c:pt>
                <c:pt idx="494">
                  <c:v>161525.5</c:v>
                </c:pt>
                <c:pt idx="495">
                  <c:v>162324.5</c:v>
                </c:pt>
                <c:pt idx="496">
                  <c:v>163147.5</c:v>
                </c:pt>
                <c:pt idx="497">
                  <c:v>163967</c:v>
                </c:pt>
                <c:pt idx="498">
                  <c:v>164759</c:v>
                </c:pt>
                <c:pt idx="499">
                  <c:v>165512.5</c:v>
                </c:pt>
                <c:pt idx="500">
                  <c:v>166239</c:v>
                </c:pt>
                <c:pt idx="501">
                  <c:v>166962</c:v>
                </c:pt>
                <c:pt idx="502">
                  <c:v>167714.5</c:v>
                </c:pt>
                <c:pt idx="503">
                  <c:v>168507.5</c:v>
                </c:pt>
                <c:pt idx="504">
                  <c:v>169319</c:v>
                </c:pt>
                <c:pt idx="505">
                  <c:v>170099.5</c:v>
                </c:pt>
                <c:pt idx="506">
                  <c:v>170864</c:v>
                </c:pt>
                <c:pt idx="507">
                  <c:v>171675.5</c:v>
                </c:pt>
                <c:pt idx="508">
                  <c:v>172518</c:v>
                </c:pt>
                <c:pt idx="509">
                  <c:v>173354.5</c:v>
                </c:pt>
                <c:pt idx="510">
                  <c:v>174189.5</c:v>
                </c:pt>
                <c:pt idx="511">
                  <c:v>175039.5</c:v>
                </c:pt>
                <c:pt idx="512">
                  <c:v>175894.5</c:v>
                </c:pt>
                <c:pt idx="513">
                  <c:v>176766.5</c:v>
                </c:pt>
                <c:pt idx="514">
                  <c:v>177666</c:v>
                </c:pt>
                <c:pt idx="515">
                  <c:v>178554.5</c:v>
                </c:pt>
                <c:pt idx="516">
                  <c:v>179448.5</c:v>
                </c:pt>
                <c:pt idx="517">
                  <c:v>180392</c:v>
                </c:pt>
                <c:pt idx="518">
                  <c:v>181340.5</c:v>
                </c:pt>
                <c:pt idx="519">
                  <c:v>182281</c:v>
                </c:pt>
                <c:pt idx="520">
                  <c:v>183224</c:v>
                </c:pt>
                <c:pt idx="521">
                  <c:v>184138.5</c:v>
                </c:pt>
                <c:pt idx="522">
                  <c:v>185008.5</c:v>
                </c:pt>
                <c:pt idx="523">
                  <c:v>185802.5</c:v>
                </c:pt>
                <c:pt idx="524">
                  <c:v>186499</c:v>
                </c:pt>
                <c:pt idx="525">
                  <c:v>187183</c:v>
                </c:pt>
                <c:pt idx="526">
                  <c:v>187933.5</c:v>
                </c:pt>
                <c:pt idx="527">
                  <c:v>188730.5</c:v>
                </c:pt>
                <c:pt idx="528">
                  <c:v>189523</c:v>
                </c:pt>
                <c:pt idx="529">
                  <c:v>190276</c:v>
                </c:pt>
                <c:pt idx="530">
                  <c:v>191052</c:v>
                </c:pt>
                <c:pt idx="531">
                  <c:v>191871.5</c:v>
                </c:pt>
                <c:pt idx="532">
                  <c:v>192662</c:v>
                </c:pt>
                <c:pt idx="533">
                  <c:v>193393</c:v>
                </c:pt>
                <c:pt idx="534">
                  <c:v>194092.5</c:v>
                </c:pt>
                <c:pt idx="535">
                  <c:v>194769.5</c:v>
                </c:pt>
                <c:pt idx="536">
                  <c:v>195405.5</c:v>
                </c:pt>
                <c:pt idx="537">
                  <c:v>196013</c:v>
                </c:pt>
                <c:pt idx="538">
                  <c:v>196610.5</c:v>
                </c:pt>
                <c:pt idx="539">
                  <c:v>197210</c:v>
                </c:pt>
                <c:pt idx="540">
                  <c:v>197818</c:v>
                </c:pt>
                <c:pt idx="541">
                  <c:v>198441.5</c:v>
                </c:pt>
                <c:pt idx="542">
                  <c:v>199084</c:v>
                </c:pt>
                <c:pt idx="543">
                  <c:v>199760</c:v>
                </c:pt>
                <c:pt idx="544">
                  <c:v>200495.5</c:v>
                </c:pt>
                <c:pt idx="545">
                  <c:v>201281</c:v>
                </c:pt>
                <c:pt idx="546">
                  <c:v>202075</c:v>
                </c:pt>
                <c:pt idx="547">
                  <c:v>202863.5</c:v>
                </c:pt>
                <c:pt idx="548">
                  <c:v>203622.5</c:v>
                </c:pt>
                <c:pt idx="549">
                  <c:v>204337.5</c:v>
                </c:pt>
                <c:pt idx="550">
                  <c:v>205037</c:v>
                </c:pt>
                <c:pt idx="551">
                  <c:v>205730.5</c:v>
                </c:pt>
                <c:pt idx="552">
                  <c:v>206410.5</c:v>
                </c:pt>
                <c:pt idx="553">
                  <c:v>207081</c:v>
                </c:pt>
                <c:pt idx="554">
                  <c:v>207752</c:v>
                </c:pt>
                <c:pt idx="555">
                  <c:v>208408.5</c:v>
                </c:pt>
                <c:pt idx="556">
                  <c:v>209052.5</c:v>
                </c:pt>
                <c:pt idx="557">
                  <c:v>209696.5</c:v>
                </c:pt>
                <c:pt idx="558">
                  <c:v>210342.5</c:v>
                </c:pt>
                <c:pt idx="559">
                  <c:v>211005</c:v>
                </c:pt>
                <c:pt idx="560">
                  <c:v>211685.5</c:v>
                </c:pt>
                <c:pt idx="561">
                  <c:v>212380.5</c:v>
                </c:pt>
                <c:pt idx="562">
                  <c:v>213071</c:v>
                </c:pt>
                <c:pt idx="563">
                  <c:v>213732.5</c:v>
                </c:pt>
                <c:pt idx="564">
                  <c:v>214387.5</c:v>
                </c:pt>
                <c:pt idx="565">
                  <c:v>215079.5</c:v>
                </c:pt>
                <c:pt idx="566">
                  <c:v>215829</c:v>
                </c:pt>
                <c:pt idx="567">
                  <c:v>216635</c:v>
                </c:pt>
                <c:pt idx="568">
                  <c:v>217481.5</c:v>
                </c:pt>
                <c:pt idx="569">
                  <c:v>218370.5</c:v>
                </c:pt>
                <c:pt idx="570">
                  <c:v>219337</c:v>
                </c:pt>
                <c:pt idx="571">
                  <c:v>220415.5</c:v>
                </c:pt>
                <c:pt idx="572">
                  <c:v>221568</c:v>
                </c:pt>
                <c:pt idx="573">
                  <c:v>222759</c:v>
                </c:pt>
                <c:pt idx="574">
                  <c:v>223946</c:v>
                </c:pt>
                <c:pt idx="575">
                  <c:v>225025.5</c:v>
                </c:pt>
                <c:pt idx="576">
                  <c:v>226031.5</c:v>
                </c:pt>
                <c:pt idx="577">
                  <c:v>227121</c:v>
                </c:pt>
                <c:pt idx="578">
                  <c:v>228245.5</c:v>
                </c:pt>
                <c:pt idx="579">
                  <c:v>229352</c:v>
                </c:pt>
                <c:pt idx="580">
                  <c:v>230466</c:v>
                </c:pt>
                <c:pt idx="581">
                  <c:v>231556</c:v>
                </c:pt>
                <c:pt idx="582">
                  <c:v>232604</c:v>
                </c:pt>
                <c:pt idx="583">
                  <c:v>233591</c:v>
                </c:pt>
                <c:pt idx="584">
                  <c:v>234526.5</c:v>
                </c:pt>
                <c:pt idx="585">
                  <c:v>235406.5</c:v>
                </c:pt>
                <c:pt idx="586">
                  <c:v>236251.5</c:v>
                </c:pt>
                <c:pt idx="587">
                  <c:v>237091.5</c:v>
                </c:pt>
                <c:pt idx="588">
                  <c:v>237921.5</c:v>
                </c:pt>
                <c:pt idx="589">
                  <c:v>238736</c:v>
                </c:pt>
                <c:pt idx="590">
                  <c:v>239516</c:v>
                </c:pt>
                <c:pt idx="591">
                  <c:v>240247</c:v>
                </c:pt>
                <c:pt idx="592">
                  <c:v>240922.5</c:v>
                </c:pt>
                <c:pt idx="593">
                  <c:v>241536.5</c:v>
                </c:pt>
                <c:pt idx="594">
                  <c:v>242138.5</c:v>
                </c:pt>
                <c:pt idx="595">
                  <c:v>242762.5</c:v>
                </c:pt>
                <c:pt idx="596">
                  <c:v>243407.5</c:v>
                </c:pt>
                <c:pt idx="597">
                  <c:v>244122.5</c:v>
                </c:pt>
                <c:pt idx="598">
                  <c:v>244944.5</c:v>
                </c:pt>
                <c:pt idx="599">
                  <c:v>245886</c:v>
                </c:pt>
                <c:pt idx="600">
                  <c:v>246971</c:v>
                </c:pt>
                <c:pt idx="601">
                  <c:v>248101.5</c:v>
                </c:pt>
                <c:pt idx="602">
                  <c:v>249247</c:v>
                </c:pt>
                <c:pt idx="603">
                  <c:v>250488.5</c:v>
                </c:pt>
                <c:pt idx="604">
                  <c:v>251799.5</c:v>
                </c:pt>
                <c:pt idx="605">
                  <c:v>253128.5</c:v>
                </c:pt>
                <c:pt idx="606">
                  <c:v>254440</c:v>
                </c:pt>
                <c:pt idx="607">
                  <c:v>255750</c:v>
                </c:pt>
                <c:pt idx="608">
                  <c:v>257044.5</c:v>
                </c:pt>
                <c:pt idx="609">
                  <c:v>258289</c:v>
                </c:pt>
                <c:pt idx="610">
                  <c:v>259566</c:v>
                </c:pt>
                <c:pt idx="611">
                  <c:v>260879.5</c:v>
                </c:pt>
                <c:pt idx="612">
                  <c:v>262210</c:v>
                </c:pt>
                <c:pt idx="613">
                  <c:v>263504</c:v>
                </c:pt>
                <c:pt idx="614">
                  <c:v>264746.5</c:v>
                </c:pt>
                <c:pt idx="615">
                  <c:v>266041.5</c:v>
                </c:pt>
                <c:pt idx="616">
                  <c:v>267421</c:v>
                </c:pt>
                <c:pt idx="617">
                  <c:v>268878</c:v>
                </c:pt>
                <c:pt idx="618">
                  <c:v>270390.5</c:v>
                </c:pt>
                <c:pt idx="619">
                  <c:v>271963.5</c:v>
                </c:pt>
                <c:pt idx="620">
                  <c:v>273564</c:v>
                </c:pt>
                <c:pt idx="621">
                  <c:v>275136.5</c:v>
                </c:pt>
                <c:pt idx="622">
                  <c:v>276696</c:v>
                </c:pt>
                <c:pt idx="623">
                  <c:v>278260</c:v>
                </c:pt>
                <c:pt idx="624">
                  <c:v>279751.5</c:v>
                </c:pt>
                <c:pt idx="625">
                  <c:v>281161.5</c:v>
                </c:pt>
                <c:pt idx="626">
                  <c:v>282551.5</c:v>
                </c:pt>
                <c:pt idx="627">
                  <c:v>283899.5</c:v>
                </c:pt>
                <c:pt idx="628">
                  <c:v>285193</c:v>
                </c:pt>
                <c:pt idx="629">
                  <c:v>286432</c:v>
                </c:pt>
                <c:pt idx="630">
                  <c:v>287631</c:v>
                </c:pt>
                <c:pt idx="631">
                  <c:v>288817.5</c:v>
                </c:pt>
                <c:pt idx="632">
                  <c:v>289958</c:v>
                </c:pt>
                <c:pt idx="633">
                  <c:v>291127.5</c:v>
                </c:pt>
                <c:pt idx="634">
                  <c:v>292436</c:v>
                </c:pt>
                <c:pt idx="635">
                  <c:v>293875.5</c:v>
                </c:pt>
                <c:pt idx="636">
                  <c:v>295346</c:v>
                </c:pt>
                <c:pt idx="637">
                  <c:v>296793</c:v>
                </c:pt>
                <c:pt idx="638">
                  <c:v>298282.5</c:v>
                </c:pt>
                <c:pt idx="639">
                  <c:v>299756.5</c:v>
                </c:pt>
                <c:pt idx="640">
                  <c:v>301227</c:v>
                </c:pt>
                <c:pt idx="641">
                  <c:v>302716.5</c:v>
                </c:pt>
                <c:pt idx="642">
                  <c:v>304154</c:v>
                </c:pt>
                <c:pt idx="643">
                  <c:v>305551</c:v>
                </c:pt>
                <c:pt idx="644">
                  <c:v>307049.5</c:v>
                </c:pt>
                <c:pt idx="645">
                  <c:v>308648</c:v>
                </c:pt>
                <c:pt idx="646">
                  <c:v>310230.5</c:v>
                </c:pt>
                <c:pt idx="647">
                  <c:v>311774</c:v>
                </c:pt>
                <c:pt idx="648">
                  <c:v>313224</c:v>
                </c:pt>
                <c:pt idx="649">
                  <c:v>314567</c:v>
                </c:pt>
                <c:pt idx="650">
                  <c:v>315833</c:v>
                </c:pt>
                <c:pt idx="651">
                  <c:v>317078.5</c:v>
                </c:pt>
                <c:pt idx="652">
                  <c:v>318399.5</c:v>
                </c:pt>
                <c:pt idx="653">
                  <c:v>319833.5</c:v>
                </c:pt>
                <c:pt idx="654">
                  <c:v>321253</c:v>
                </c:pt>
                <c:pt idx="655">
                  <c:v>322566</c:v>
                </c:pt>
                <c:pt idx="656">
                  <c:v>323778.5</c:v>
                </c:pt>
                <c:pt idx="657">
                  <c:v>324899</c:v>
                </c:pt>
                <c:pt idx="658">
                  <c:v>325965</c:v>
                </c:pt>
                <c:pt idx="659">
                  <c:v>326996</c:v>
                </c:pt>
                <c:pt idx="660">
                  <c:v>328008</c:v>
                </c:pt>
                <c:pt idx="661">
                  <c:v>329015</c:v>
                </c:pt>
                <c:pt idx="662">
                  <c:v>330006</c:v>
                </c:pt>
                <c:pt idx="663">
                  <c:v>330983</c:v>
                </c:pt>
                <c:pt idx="664">
                  <c:v>331964.5</c:v>
                </c:pt>
                <c:pt idx="665">
                  <c:v>332924</c:v>
                </c:pt>
                <c:pt idx="666">
                  <c:v>333796.5</c:v>
                </c:pt>
                <c:pt idx="667">
                  <c:v>334578</c:v>
                </c:pt>
                <c:pt idx="668">
                  <c:v>335331.5</c:v>
                </c:pt>
                <c:pt idx="669">
                  <c:v>336145.5</c:v>
                </c:pt>
                <c:pt idx="670">
                  <c:v>337104.5</c:v>
                </c:pt>
                <c:pt idx="671">
                  <c:v>338251</c:v>
                </c:pt>
                <c:pt idx="672">
                  <c:v>339603</c:v>
                </c:pt>
                <c:pt idx="673">
                  <c:v>341287</c:v>
                </c:pt>
                <c:pt idx="674">
                  <c:v>343363</c:v>
                </c:pt>
                <c:pt idx="675">
                  <c:v>345578</c:v>
                </c:pt>
                <c:pt idx="676">
                  <c:v>347738</c:v>
                </c:pt>
                <c:pt idx="677">
                  <c:v>349786</c:v>
                </c:pt>
                <c:pt idx="678">
                  <c:v>351744.5</c:v>
                </c:pt>
                <c:pt idx="679">
                  <c:v>353766.5</c:v>
                </c:pt>
                <c:pt idx="680">
                  <c:v>355941</c:v>
                </c:pt>
                <c:pt idx="681">
                  <c:v>358225</c:v>
                </c:pt>
                <c:pt idx="682">
                  <c:v>360499</c:v>
                </c:pt>
                <c:pt idx="683">
                  <c:v>362681</c:v>
                </c:pt>
                <c:pt idx="684">
                  <c:v>364774.5</c:v>
                </c:pt>
                <c:pt idx="685">
                  <c:v>366848</c:v>
                </c:pt>
                <c:pt idx="686">
                  <c:v>368940</c:v>
                </c:pt>
                <c:pt idx="687">
                  <c:v>370949</c:v>
                </c:pt>
                <c:pt idx="688">
                  <c:v>372831</c:v>
                </c:pt>
                <c:pt idx="689">
                  <c:v>374817.5</c:v>
                </c:pt>
                <c:pt idx="690">
                  <c:v>376905.5</c:v>
                </c:pt>
                <c:pt idx="691">
                  <c:v>378908.5</c:v>
                </c:pt>
                <c:pt idx="692">
                  <c:v>380771</c:v>
                </c:pt>
                <c:pt idx="693">
                  <c:v>382567.5</c:v>
                </c:pt>
                <c:pt idx="694">
                  <c:v>384390</c:v>
                </c:pt>
                <c:pt idx="695">
                  <c:v>386171.5</c:v>
                </c:pt>
                <c:pt idx="696">
                  <c:v>388083</c:v>
                </c:pt>
                <c:pt idx="697">
                  <c:v>390113.5</c:v>
                </c:pt>
                <c:pt idx="698">
                  <c:v>391997</c:v>
                </c:pt>
                <c:pt idx="699">
                  <c:v>393677.5</c:v>
                </c:pt>
                <c:pt idx="700">
                  <c:v>395199.5</c:v>
                </c:pt>
                <c:pt idx="701">
                  <c:v>396652</c:v>
                </c:pt>
                <c:pt idx="702">
                  <c:v>398078</c:v>
                </c:pt>
                <c:pt idx="703">
                  <c:v>399462.5</c:v>
                </c:pt>
                <c:pt idx="704">
                  <c:v>400793</c:v>
                </c:pt>
                <c:pt idx="705">
                  <c:v>402084.5</c:v>
                </c:pt>
                <c:pt idx="706">
                  <c:v>403357.5</c:v>
                </c:pt>
                <c:pt idx="707">
                  <c:v>404618.5</c:v>
                </c:pt>
                <c:pt idx="708">
                  <c:v>405866</c:v>
                </c:pt>
                <c:pt idx="709">
                  <c:v>407118</c:v>
                </c:pt>
                <c:pt idx="710">
                  <c:v>408392.5</c:v>
                </c:pt>
                <c:pt idx="711">
                  <c:v>409713</c:v>
                </c:pt>
                <c:pt idx="712">
                  <c:v>411099.5</c:v>
                </c:pt>
                <c:pt idx="713">
                  <c:v>412544</c:v>
                </c:pt>
                <c:pt idx="714">
                  <c:v>414029</c:v>
                </c:pt>
                <c:pt idx="715">
                  <c:v>415543.5</c:v>
                </c:pt>
                <c:pt idx="716">
                  <c:v>417101.5</c:v>
                </c:pt>
                <c:pt idx="717">
                  <c:v>418764</c:v>
                </c:pt>
                <c:pt idx="718">
                  <c:v>420526</c:v>
                </c:pt>
                <c:pt idx="719">
                  <c:v>422295</c:v>
                </c:pt>
                <c:pt idx="720">
                  <c:v>424299</c:v>
                </c:pt>
                <c:pt idx="721">
                  <c:v>426957</c:v>
                </c:pt>
                <c:pt idx="722">
                  <c:v>430191</c:v>
                </c:pt>
                <c:pt idx="723">
                  <c:v>433633.5</c:v>
                </c:pt>
                <c:pt idx="724">
                  <c:v>436925.5</c:v>
                </c:pt>
                <c:pt idx="725">
                  <c:v>439997</c:v>
                </c:pt>
                <c:pt idx="726">
                  <c:v>443056.5</c:v>
                </c:pt>
                <c:pt idx="727">
                  <c:v>446078</c:v>
                </c:pt>
                <c:pt idx="728">
                  <c:v>449206.5</c:v>
                </c:pt>
                <c:pt idx="729">
                  <c:v>452413</c:v>
                </c:pt>
                <c:pt idx="730">
                  <c:v>455521.5</c:v>
                </c:pt>
                <c:pt idx="731">
                  <c:v>458366</c:v>
                </c:pt>
                <c:pt idx="732">
                  <c:v>460956</c:v>
                </c:pt>
                <c:pt idx="733">
                  <c:v>463573.5</c:v>
                </c:pt>
                <c:pt idx="734">
                  <c:v>466111</c:v>
                </c:pt>
                <c:pt idx="735">
                  <c:v>468509</c:v>
                </c:pt>
                <c:pt idx="736">
                  <c:v>470792.5</c:v>
                </c:pt>
                <c:pt idx="737">
                  <c:v>473025</c:v>
                </c:pt>
                <c:pt idx="738">
                  <c:v>475343.5</c:v>
                </c:pt>
                <c:pt idx="739">
                  <c:v>477752</c:v>
                </c:pt>
                <c:pt idx="740">
                  <c:v>480230.5</c:v>
                </c:pt>
                <c:pt idx="741">
                  <c:v>482810.5</c:v>
                </c:pt>
                <c:pt idx="742">
                  <c:v>485457</c:v>
                </c:pt>
                <c:pt idx="743">
                  <c:v>488148.5</c:v>
                </c:pt>
                <c:pt idx="744">
                  <c:v>491003</c:v>
                </c:pt>
                <c:pt idx="745">
                  <c:v>493966.5</c:v>
                </c:pt>
                <c:pt idx="746">
                  <c:v>496859.5</c:v>
                </c:pt>
                <c:pt idx="747">
                  <c:v>499643</c:v>
                </c:pt>
                <c:pt idx="748">
                  <c:v>502338.5</c:v>
                </c:pt>
                <c:pt idx="749">
                  <c:v>505015.5</c:v>
                </c:pt>
                <c:pt idx="750">
                  <c:v>507810</c:v>
                </c:pt>
                <c:pt idx="751">
                  <c:v>510725.5</c:v>
                </c:pt>
                <c:pt idx="752">
                  <c:v>513730</c:v>
                </c:pt>
                <c:pt idx="753">
                  <c:v>517058.5</c:v>
                </c:pt>
                <c:pt idx="754">
                  <c:v>520643</c:v>
                </c:pt>
                <c:pt idx="755">
                  <c:v>524305.5</c:v>
                </c:pt>
                <c:pt idx="756">
                  <c:v>528104.5</c:v>
                </c:pt>
                <c:pt idx="757">
                  <c:v>531884.5</c:v>
                </c:pt>
                <c:pt idx="758">
                  <c:v>535420.5</c:v>
                </c:pt>
                <c:pt idx="759">
                  <c:v>538600</c:v>
                </c:pt>
                <c:pt idx="760">
                  <c:v>541660</c:v>
                </c:pt>
                <c:pt idx="761">
                  <c:v>545015</c:v>
                </c:pt>
                <c:pt idx="762">
                  <c:v>548469</c:v>
                </c:pt>
                <c:pt idx="763">
                  <c:v>551692</c:v>
                </c:pt>
                <c:pt idx="764">
                  <c:v>554656</c:v>
                </c:pt>
                <c:pt idx="765">
                  <c:v>557432.5</c:v>
                </c:pt>
                <c:pt idx="766">
                  <c:v>560131.5</c:v>
                </c:pt>
                <c:pt idx="767">
                  <c:v>562763</c:v>
                </c:pt>
                <c:pt idx="768">
                  <c:v>565375.5</c:v>
                </c:pt>
                <c:pt idx="769">
                  <c:v>568015</c:v>
                </c:pt>
                <c:pt idx="770">
                  <c:v>570671</c:v>
                </c:pt>
                <c:pt idx="771">
                  <c:v>573371.5</c:v>
                </c:pt>
                <c:pt idx="772">
                  <c:v>576146.5</c:v>
                </c:pt>
                <c:pt idx="773">
                  <c:v>578931</c:v>
                </c:pt>
                <c:pt idx="774">
                  <c:v>581700</c:v>
                </c:pt>
                <c:pt idx="775">
                  <c:v>584422</c:v>
                </c:pt>
                <c:pt idx="776">
                  <c:v>587459.5</c:v>
                </c:pt>
                <c:pt idx="777">
                  <c:v>591207.5</c:v>
                </c:pt>
                <c:pt idx="778">
                  <c:v>595181.5</c:v>
                </c:pt>
                <c:pt idx="779">
                  <c:v>598985.5</c:v>
                </c:pt>
                <c:pt idx="780">
                  <c:v>602811</c:v>
                </c:pt>
                <c:pt idx="781">
                  <c:v>606689.5</c:v>
                </c:pt>
                <c:pt idx="782">
                  <c:v>610337</c:v>
                </c:pt>
                <c:pt idx="783">
                  <c:v>613542.5</c:v>
                </c:pt>
                <c:pt idx="784">
                  <c:v>616454.5</c:v>
                </c:pt>
                <c:pt idx="785">
                  <c:v>619393.5</c:v>
                </c:pt>
                <c:pt idx="786">
                  <c:v>622502</c:v>
                </c:pt>
                <c:pt idx="787">
                  <c:v>626371</c:v>
                </c:pt>
                <c:pt idx="788">
                  <c:v>631327</c:v>
                </c:pt>
                <c:pt idx="789">
                  <c:v>636477.5</c:v>
                </c:pt>
                <c:pt idx="790">
                  <c:v>641378</c:v>
                </c:pt>
                <c:pt idx="791">
                  <c:v>646435</c:v>
                </c:pt>
                <c:pt idx="792">
                  <c:v>651856</c:v>
                </c:pt>
                <c:pt idx="793">
                  <c:v>657162</c:v>
                </c:pt>
                <c:pt idx="794">
                  <c:v>661979.5</c:v>
                </c:pt>
                <c:pt idx="795">
                  <c:v>666505.5</c:v>
                </c:pt>
                <c:pt idx="796">
                  <c:v>670962.5</c:v>
                </c:pt>
                <c:pt idx="797">
                  <c:v>675206</c:v>
                </c:pt>
                <c:pt idx="798">
                  <c:v>679091</c:v>
                </c:pt>
                <c:pt idx="799">
                  <c:v>682788.5</c:v>
                </c:pt>
                <c:pt idx="800">
                  <c:v>686296</c:v>
                </c:pt>
                <c:pt idx="801">
                  <c:v>689655.5</c:v>
                </c:pt>
                <c:pt idx="802">
                  <c:v>693035.5</c:v>
                </c:pt>
                <c:pt idx="803">
                  <c:v>696545.5</c:v>
                </c:pt>
                <c:pt idx="804">
                  <c:v>700148</c:v>
                </c:pt>
                <c:pt idx="805">
                  <c:v>703884</c:v>
                </c:pt>
                <c:pt idx="806">
                  <c:v>707834</c:v>
                </c:pt>
                <c:pt idx="807">
                  <c:v>711925.5</c:v>
                </c:pt>
                <c:pt idx="808">
                  <c:v>716497.5</c:v>
                </c:pt>
                <c:pt idx="809">
                  <c:v>721561</c:v>
                </c:pt>
                <c:pt idx="810">
                  <c:v>726492</c:v>
                </c:pt>
                <c:pt idx="811">
                  <c:v>730996</c:v>
                </c:pt>
                <c:pt idx="812">
                  <c:v>735331.5</c:v>
                </c:pt>
                <c:pt idx="813">
                  <c:v>739973</c:v>
                </c:pt>
              </c:numCache>
            </c:numRef>
          </c:yVal>
        </c:ser>
        <c:axId val="80131200"/>
        <c:axId val="80133504"/>
      </c:scatterChart>
      <c:valAx>
        <c:axId val="80131200"/>
        <c:scaling>
          <c:orientation val="minMax"/>
          <c:max val="-300"/>
          <c:min val="-500"/>
        </c:scaling>
        <c:axPos val="t"/>
        <c:title>
          <c:tx>
            <c:rich>
              <a:bodyPr/>
              <a:lstStyle/>
              <a:p>
                <a:pPr>
                  <a:defRPr sz="1000" b="1" i="0" u="none" strike="noStrike" baseline="0">
                    <a:solidFill>
                      <a:srgbClr val="000000"/>
                    </a:solidFill>
                    <a:latin typeface="Arial"/>
                    <a:ea typeface="Arial"/>
                    <a:cs typeface="Arial"/>
                  </a:defRPr>
                </a:pPr>
                <a:r>
                  <a:rPr lang="en-GB"/>
                  <a:t>Deuterium/hydrogen ratio</a:t>
                </a:r>
              </a:p>
            </c:rich>
          </c:tx>
          <c:layout>
            <c:manualLayout>
              <c:xMode val="edge"/>
              <c:yMode val="edge"/>
              <c:x val="0.31020439074895489"/>
              <c:y val="0.11964285714285716"/>
            </c:manualLayout>
          </c:layout>
          <c:spPr>
            <a:noFill/>
            <a:ln w="25400">
              <a:noFill/>
            </a:ln>
          </c:spPr>
        </c:title>
        <c:numFmt formatCode="General" sourceLinked="1"/>
        <c:majorTickMark val="in"/>
        <c:minorTickMark val="in"/>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0133504"/>
        <c:crosses val="autoZero"/>
        <c:crossBetween val="midCat"/>
        <c:majorUnit val="50"/>
        <c:minorUnit val="25"/>
      </c:valAx>
      <c:valAx>
        <c:axId val="80133504"/>
        <c:scaling>
          <c:orientation val="maxMin"/>
        </c:scaling>
        <c:axPos val="l"/>
        <c:title>
          <c:tx>
            <c:rich>
              <a:bodyPr/>
              <a:lstStyle/>
              <a:p>
                <a:pPr>
                  <a:defRPr sz="1000" b="1" i="0" u="none" strike="noStrike" baseline="0">
                    <a:solidFill>
                      <a:srgbClr val="000000"/>
                    </a:solidFill>
                    <a:latin typeface="Arial"/>
                    <a:ea typeface="Arial"/>
                    <a:cs typeface="Arial"/>
                  </a:defRPr>
                </a:pPr>
                <a:r>
                  <a:rPr lang="en-GB"/>
                  <a:t>Years ago</a:t>
                </a:r>
              </a:p>
            </c:rich>
          </c:tx>
          <c:layout>
            <c:manualLayout>
              <c:xMode val="edge"/>
              <c:yMode val="edge"/>
              <c:x val="3.2653093763047883E-2"/>
              <c:y val="0.52678571428571463"/>
            </c:manualLayout>
          </c:layout>
          <c:spPr>
            <a:noFill/>
            <a:ln w="25400">
              <a:noFill/>
            </a:ln>
          </c:spPr>
        </c:title>
        <c:numFmt formatCode="General" sourceLinked="1"/>
        <c:majorTickMark val="in"/>
        <c:minorTickMark val="in"/>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0131200"/>
        <c:crossesAt val="-500"/>
        <c:crossBetween val="midCat"/>
        <c:majorUnit val="50000"/>
        <c:minorUnit val="25000"/>
      </c:valAx>
      <c:spPr>
        <a:noFill/>
        <a:ln w="25400">
          <a:noFill/>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d.anderson</dc:creator>
  <cp:lastModifiedBy>d.anderson</cp:lastModifiedBy>
  <cp:revision>2</cp:revision>
  <cp:lastPrinted>2011-11-18T16:00:00Z</cp:lastPrinted>
  <dcterms:created xsi:type="dcterms:W3CDTF">2011-11-21T14:40:00Z</dcterms:created>
  <dcterms:modified xsi:type="dcterms:W3CDTF">2011-11-21T14:40:00Z</dcterms:modified>
</cp:coreProperties>
</file>