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57" w:rsidRPr="00C34857" w:rsidRDefault="00F05BC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11879D" wp14:editId="3C8C8952">
            <wp:simplePos x="0" y="0"/>
            <wp:positionH relativeFrom="column">
              <wp:posOffset>7962900</wp:posOffset>
            </wp:positionH>
            <wp:positionV relativeFrom="paragraph">
              <wp:posOffset>-133985</wp:posOffset>
            </wp:positionV>
            <wp:extent cx="906780" cy="641985"/>
            <wp:effectExtent l="0" t="0" r="7620" b="5715"/>
            <wp:wrapTight wrapText="bothSides">
              <wp:wrapPolygon edited="0">
                <wp:start x="2723" y="0"/>
                <wp:lineTo x="2723" y="10255"/>
                <wp:lineTo x="0" y="15383"/>
                <wp:lineTo x="0" y="16665"/>
                <wp:lineTo x="2723" y="20510"/>
                <wp:lineTo x="2723" y="21151"/>
                <wp:lineTo x="4992" y="21151"/>
                <wp:lineTo x="21328" y="20510"/>
                <wp:lineTo x="21328" y="15383"/>
                <wp:lineTo x="14975" y="10255"/>
                <wp:lineTo x="21328" y="6409"/>
                <wp:lineTo x="21328" y="3205"/>
                <wp:lineTo x="12706" y="0"/>
                <wp:lineTo x="272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Slogo-transparent-with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57" w:rsidRPr="00C34857">
        <w:rPr>
          <w:b/>
          <w:sz w:val="32"/>
          <w:szCs w:val="32"/>
        </w:rPr>
        <w:t>Links to the Exam Specifications: How does ocean acidification meet key learning objectives in the AS, A2 and IB specifications?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4118"/>
        <w:gridCol w:w="3684"/>
        <w:gridCol w:w="3884"/>
      </w:tblGrid>
      <w:tr w:rsidR="004E1B27" w:rsidRPr="008D5529" w:rsidTr="00C34857">
        <w:tc>
          <w:tcPr>
            <w:tcW w:w="1490" w:type="dxa"/>
          </w:tcPr>
          <w:p w:rsidR="004E1B27" w:rsidRPr="008D5529" w:rsidRDefault="00FA7C41">
            <w:pPr>
              <w:rPr>
                <w:b/>
              </w:rPr>
            </w:pPr>
            <w:r w:rsidRPr="008D5529">
              <w:rPr>
                <w:b/>
              </w:rPr>
              <w:t>Exam spec</w:t>
            </w:r>
          </w:p>
        </w:tc>
        <w:tc>
          <w:tcPr>
            <w:tcW w:w="4118" w:type="dxa"/>
          </w:tcPr>
          <w:p w:rsidR="004E1B27" w:rsidRPr="008D5529" w:rsidRDefault="00FA7C41">
            <w:pPr>
              <w:rPr>
                <w:b/>
              </w:rPr>
            </w:pPr>
            <w:r w:rsidRPr="008D5529">
              <w:rPr>
                <w:b/>
              </w:rPr>
              <w:t>Enquiry questions</w:t>
            </w:r>
          </w:p>
        </w:tc>
        <w:tc>
          <w:tcPr>
            <w:tcW w:w="3684" w:type="dxa"/>
          </w:tcPr>
          <w:p w:rsidR="004E1B27" w:rsidRPr="008D5529" w:rsidRDefault="00FA7C41">
            <w:pPr>
              <w:rPr>
                <w:b/>
              </w:rPr>
            </w:pPr>
            <w:r w:rsidRPr="008D5529">
              <w:rPr>
                <w:b/>
              </w:rPr>
              <w:t>Key learning objectives</w:t>
            </w:r>
          </w:p>
        </w:tc>
        <w:tc>
          <w:tcPr>
            <w:tcW w:w="3884" w:type="dxa"/>
          </w:tcPr>
          <w:p w:rsidR="004E1B27" w:rsidRPr="008D5529" w:rsidRDefault="00FA7C41">
            <w:pPr>
              <w:rPr>
                <w:b/>
              </w:rPr>
            </w:pPr>
            <w:r w:rsidRPr="008D5529">
              <w:rPr>
                <w:b/>
              </w:rPr>
              <w:t>Examples</w:t>
            </w:r>
          </w:p>
        </w:tc>
      </w:tr>
      <w:tr w:rsidR="004E1B27" w:rsidTr="00C34857">
        <w:trPr>
          <w:trHeight w:val="709"/>
        </w:trPr>
        <w:tc>
          <w:tcPr>
            <w:tcW w:w="1490" w:type="dxa"/>
            <w:vMerge w:val="restart"/>
          </w:tcPr>
          <w:p w:rsidR="004E1B27" w:rsidRPr="00FA7C41" w:rsidRDefault="004E1B27">
            <w:pPr>
              <w:rPr>
                <w:b/>
              </w:rPr>
            </w:pPr>
            <w:proofErr w:type="spellStart"/>
            <w:r w:rsidRPr="00FA7C41">
              <w:rPr>
                <w:b/>
              </w:rPr>
              <w:t>Edexcel</w:t>
            </w:r>
            <w:proofErr w:type="spellEnd"/>
            <w:r w:rsidRPr="00FA7C41">
              <w:rPr>
                <w:b/>
              </w:rPr>
              <w:t xml:space="preserve"> Unit 1: Global Challenge</w:t>
            </w:r>
          </w:p>
          <w:p w:rsidR="004E1B27" w:rsidRPr="00FA7C41" w:rsidRDefault="004E1B27">
            <w:pPr>
              <w:rPr>
                <w:b/>
              </w:rPr>
            </w:pPr>
          </w:p>
          <w:p w:rsidR="004E1B27" w:rsidRDefault="004E1B27">
            <w:r w:rsidRPr="00FA7C41">
              <w:rPr>
                <w:b/>
              </w:rPr>
              <w:t>Climate change and its causes</w:t>
            </w:r>
          </w:p>
        </w:tc>
        <w:tc>
          <w:tcPr>
            <w:tcW w:w="4118" w:type="dxa"/>
          </w:tcPr>
          <w:p w:rsidR="004E1B27" w:rsidRPr="004E1B27" w:rsidRDefault="004E1B27">
            <w:pPr>
              <w:rPr>
                <w:i/>
              </w:rPr>
            </w:pPr>
            <w:r w:rsidRPr="004E1B27">
              <w:rPr>
                <w:i/>
              </w:rPr>
              <w:t>Is global war</w:t>
            </w:r>
            <w:r w:rsidR="00CD2E2C">
              <w:rPr>
                <w:i/>
              </w:rPr>
              <w:t>m</w:t>
            </w:r>
            <w:r w:rsidRPr="004E1B27">
              <w:rPr>
                <w:i/>
              </w:rPr>
              <w:t xml:space="preserve">ing a recent short term phenomenon or should it be seen as part of long term climate change? </w:t>
            </w:r>
          </w:p>
          <w:p w:rsidR="004E1B27" w:rsidRDefault="004E1B27"/>
        </w:tc>
        <w:tc>
          <w:tcPr>
            <w:tcW w:w="3684" w:type="dxa"/>
          </w:tcPr>
          <w:p w:rsidR="004E1B27" w:rsidRDefault="004E1B27">
            <w:r>
              <w:t>The current phenomenon of global warming should be set in the context of longer, medium and short term climate change. A range of evidence from ecology, historical records and climate change should be reviewed.</w:t>
            </w:r>
          </w:p>
        </w:tc>
        <w:tc>
          <w:tcPr>
            <w:tcW w:w="3884" w:type="dxa"/>
          </w:tcPr>
          <w:p w:rsidR="004E1B27" w:rsidRDefault="004E1B27">
            <w:r>
              <w:t xml:space="preserve">Researching the evidence of recent climate change could include scientific research from weather, ocean, </w:t>
            </w:r>
            <w:proofErr w:type="gramStart"/>
            <w:r>
              <w:t>polar</w:t>
            </w:r>
            <w:proofErr w:type="gramEnd"/>
            <w:r>
              <w:t xml:space="preserve"> ice and ecosystem changes.</w:t>
            </w:r>
          </w:p>
        </w:tc>
        <w:bookmarkStart w:id="0" w:name="_GoBack"/>
        <w:bookmarkEnd w:id="0"/>
      </w:tr>
      <w:tr w:rsidR="004E1B27" w:rsidTr="00C34857">
        <w:trPr>
          <w:trHeight w:val="708"/>
        </w:trPr>
        <w:tc>
          <w:tcPr>
            <w:tcW w:w="1490" w:type="dxa"/>
            <w:vMerge/>
          </w:tcPr>
          <w:p w:rsidR="004E1B27" w:rsidRDefault="004E1B27"/>
        </w:tc>
        <w:tc>
          <w:tcPr>
            <w:tcW w:w="4118" w:type="dxa"/>
          </w:tcPr>
          <w:p w:rsidR="004E1B27" w:rsidRPr="004E1B27" w:rsidRDefault="004E1B27">
            <w:pPr>
              <w:rPr>
                <w:i/>
              </w:rPr>
            </w:pPr>
            <w:r>
              <w:rPr>
                <w:i/>
              </w:rPr>
              <w:t>What are the impacts of climate change and why should we be concerned?</w:t>
            </w:r>
          </w:p>
        </w:tc>
        <w:tc>
          <w:tcPr>
            <w:tcW w:w="3684" w:type="dxa"/>
          </w:tcPr>
          <w:p w:rsidR="004E1B27" w:rsidRPr="004E1B27" w:rsidRDefault="004E1B27">
            <w:r>
              <w:t>A case study of environmental and ecological impacts of Arctic warming in the Arctic region.</w:t>
            </w:r>
          </w:p>
        </w:tc>
        <w:tc>
          <w:tcPr>
            <w:tcW w:w="3884" w:type="dxa"/>
          </w:tcPr>
          <w:p w:rsidR="004E1B27" w:rsidRPr="004E1B27" w:rsidRDefault="004E1B27">
            <w:r>
              <w:t xml:space="preserve">Developing an awareness of the direct impacts of global warming through case studies of vulnerable places to understand the resulting environmental, ecological and economic impacts. </w:t>
            </w:r>
          </w:p>
        </w:tc>
      </w:tr>
      <w:tr w:rsidR="004E1B27" w:rsidTr="00C34857">
        <w:tc>
          <w:tcPr>
            <w:tcW w:w="1490" w:type="dxa"/>
          </w:tcPr>
          <w:p w:rsidR="004E1B27" w:rsidRPr="003C6051" w:rsidRDefault="003C6051">
            <w:pPr>
              <w:rPr>
                <w:b/>
              </w:rPr>
            </w:pPr>
            <w:r w:rsidRPr="003C6051">
              <w:rPr>
                <w:b/>
              </w:rPr>
              <w:t>OCR Unit F761: Managing Physical Environments</w:t>
            </w:r>
          </w:p>
          <w:p w:rsidR="003C6051" w:rsidRPr="003C6051" w:rsidRDefault="003C6051">
            <w:pPr>
              <w:rPr>
                <w:b/>
              </w:rPr>
            </w:pPr>
          </w:p>
          <w:p w:rsidR="003C6051" w:rsidRDefault="003C6051">
            <w:r w:rsidRPr="003C6051">
              <w:rPr>
                <w:b/>
              </w:rPr>
              <w:t>Cold environments</w:t>
            </w:r>
          </w:p>
        </w:tc>
        <w:tc>
          <w:tcPr>
            <w:tcW w:w="4118" w:type="dxa"/>
          </w:tcPr>
          <w:p w:rsidR="004E1B27" w:rsidRPr="003C6051" w:rsidRDefault="003C6051">
            <w:pPr>
              <w:rPr>
                <w:i/>
              </w:rPr>
            </w:pPr>
            <w:r w:rsidRPr="003C6051">
              <w:rPr>
                <w:i/>
              </w:rPr>
              <w:t>Why are cold environments considered to be ‘fragile’?</w:t>
            </w:r>
          </w:p>
        </w:tc>
        <w:tc>
          <w:tcPr>
            <w:tcW w:w="3684" w:type="dxa"/>
          </w:tcPr>
          <w:p w:rsidR="004E1B27" w:rsidRDefault="003C6051">
            <w:r>
              <w:t xml:space="preserve">Climatic extremes lead to finely balanced ecosystems which can be easily damaged. </w:t>
            </w:r>
          </w:p>
        </w:tc>
        <w:tc>
          <w:tcPr>
            <w:tcW w:w="3884" w:type="dxa"/>
          </w:tcPr>
          <w:p w:rsidR="004E1B27" w:rsidRDefault="003C6051">
            <w:r>
              <w:t>The study of one cold environment to illustrate the impacts of climate on the nature of the ecosystem.</w:t>
            </w:r>
          </w:p>
        </w:tc>
      </w:tr>
      <w:tr w:rsidR="004E1B27" w:rsidTr="00C34857">
        <w:tc>
          <w:tcPr>
            <w:tcW w:w="1490" w:type="dxa"/>
          </w:tcPr>
          <w:p w:rsidR="004E1B27" w:rsidRPr="00500A5C" w:rsidRDefault="00500A5C">
            <w:pPr>
              <w:rPr>
                <w:b/>
              </w:rPr>
            </w:pPr>
            <w:r w:rsidRPr="00500A5C">
              <w:rPr>
                <w:b/>
              </w:rPr>
              <w:t>WJEC Unit G1: Changing Physical Environments</w:t>
            </w:r>
          </w:p>
          <w:p w:rsidR="00500A5C" w:rsidRPr="00500A5C" w:rsidRDefault="00500A5C">
            <w:pPr>
              <w:rPr>
                <w:b/>
              </w:rPr>
            </w:pPr>
          </w:p>
          <w:p w:rsidR="00500A5C" w:rsidRDefault="00500A5C">
            <w:r w:rsidRPr="00500A5C">
              <w:rPr>
                <w:b/>
              </w:rPr>
              <w:t>Investigating Climate Change</w:t>
            </w:r>
          </w:p>
        </w:tc>
        <w:tc>
          <w:tcPr>
            <w:tcW w:w="4118" w:type="dxa"/>
          </w:tcPr>
          <w:p w:rsidR="004E1B27" w:rsidRPr="00500A5C" w:rsidRDefault="00500A5C">
            <w:pPr>
              <w:rPr>
                <w:i/>
              </w:rPr>
            </w:pPr>
            <w:r w:rsidRPr="00500A5C">
              <w:rPr>
                <w:i/>
              </w:rPr>
              <w:t xml:space="preserve">What are the issues resulting from climate change? </w:t>
            </w:r>
          </w:p>
        </w:tc>
        <w:tc>
          <w:tcPr>
            <w:tcW w:w="3684" w:type="dxa"/>
          </w:tcPr>
          <w:p w:rsidR="004E1B27" w:rsidRDefault="00500A5C">
            <w:r>
              <w:t>Changing climates and shifting climate belts and the effects on biomes</w:t>
            </w:r>
          </w:p>
        </w:tc>
        <w:tc>
          <w:tcPr>
            <w:tcW w:w="3884" w:type="dxa"/>
          </w:tcPr>
          <w:p w:rsidR="004E1B27" w:rsidRDefault="00500A5C">
            <w:r>
              <w:t xml:space="preserve">Research into the impacts of global warming on different countries and regions. </w:t>
            </w:r>
          </w:p>
        </w:tc>
      </w:tr>
      <w:tr w:rsidR="0074002C" w:rsidTr="00C34857">
        <w:tc>
          <w:tcPr>
            <w:tcW w:w="1490" w:type="dxa"/>
          </w:tcPr>
          <w:p w:rsidR="0074002C" w:rsidRDefault="0074002C">
            <w:pPr>
              <w:rPr>
                <w:b/>
              </w:rPr>
            </w:pPr>
            <w:r>
              <w:rPr>
                <w:b/>
              </w:rPr>
              <w:t>IB Unit Part 2: Optional Themes</w:t>
            </w:r>
          </w:p>
          <w:p w:rsidR="0074002C" w:rsidRDefault="0074002C">
            <w:pPr>
              <w:rPr>
                <w:b/>
              </w:rPr>
            </w:pPr>
          </w:p>
          <w:p w:rsidR="0074002C" w:rsidRPr="00500A5C" w:rsidRDefault="0074002C" w:rsidP="0074002C">
            <w:pPr>
              <w:rPr>
                <w:b/>
              </w:rPr>
            </w:pPr>
          </w:p>
        </w:tc>
        <w:tc>
          <w:tcPr>
            <w:tcW w:w="4118" w:type="dxa"/>
          </w:tcPr>
          <w:p w:rsidR="0074002C" w:rsidRDefault="00547313" w:rsidP="00547313">
            <w:pPr>
              <w:rPr>
                <w:i/>
              </w:rPr>
            </w:pPr>
            <w:r>
              <w:rPr>
                <w:i/>
              </w:rPr>
              <w:t>Option B: Oceans and their coastal margins</w:t>
            </w:r>
          </w:p>
          <w:p w:rsidR="00547313" w:rsidRDefault="00547313" w:rsidP="00547313">
            <w:pPr>
              <w:rPr>
                <w:i/>
              </w:rPr>
            </w:pPr>
          </w:p>
          <w:p w:rsidR="00547313" w:rsidRDefault="00547313" w:rsidP="00547313">
            <w:pPr>
              <w:rPr>
                <w:i/>
              </w:rPr>
            </w:pPr>
          </w:p>
          <w:p w:rsidR="00547313" w:rsidRDefault="00547313" w:rsidP="00547313">
            <w:pPr>
              <w:rPr>
                <w:i/>
              </w:rPr>
            </w:pPr>
            <w:r>
              <w:rPr>
                <w:i/>
              </w:rPr>
              <w:t>Option C: Extreme environments</w:t>
            </w:r>
          </w:p>
          <w:p w:rsidR="00547313" w:rsidRDefault="00547313" w:rsidP="00547313">
            <w:pPr>
              <w:rPr>
                <w:i/>
              </w:rPr>
            </w:pPr>
          </w:p>
          <w:p w:rsidR="00547313" w:rsidRDefault="00547313" w:rsidP="00547313">
            <w:pPr>
              <w:tabs>
                <w:tab w:val="left" w:pos="2460"/>
              </w:tabs>
              <w:rPr>
                <w:i/>
              </w:rPr>
            </w:pPr>
            <w:r>
              <w:rPr>
                <w:i/>
              </w:rPr>
              <w:tab/>
            </w:r>
          </w:p>
          <w:p w:rsidR="00547313" w:rsidRPr="00500A5C" w:rsidRDefault="00547313" w:rsidP="00547313">
            <w:pPr>
              <w:rPr>
                <w:i/>
              </w:rPr>
            </w:pPr>
          </w:p>
        </w:tc>
        <w:tc>
          <w:tcPr>
            <w:tcW w:w="3684" w:type="dxa"/>
          </w:tcPr>
          <w:p w:rsidR="00547313" w:rsidRDefault="00547313" w:rsidP="00547313">
            <w:r>
              <w:t>Oceans and climate: Carbon dioxide</w:t>
            </w:r>
          </w:p>
          <w:p w:rsidR="00547313" w:rsidRDefault="00547313" w:rsidP="00547313"/>
          <w:p w:rsidR="008D5529" w:rsidRDefault="008D5529" w:rsidP="00547313"/>
          <w:p w:rsidR="008D5529" w:rsidRDefault="008D5529" w:rsidP="00547313">
            <w:r>
              <w:t>Sustainability: Impact</w:t>
            </w:r>
          </w:p>
        </w:tc>
        <w:tc>
          <w:tcPr>
            <w:tcW w:w="3884" w:type="dxa"/>
          </w:tcPr>
          <w:p w:rsidR="00547313" w:rsidRDefault="00547313" w:rsidP="00547313">
            <w:r>
              <w:t>Examine the role of oceans as a store and source of carbon dioxide (CO</w:t>
            </w:r>
            <w:r>
              <w:rPr>
                <w:rFonts w:cstheme="minorHAnsi"/>
              </w:rPr>
              <w:t>₂</w:t>
            </w:r>
            <w:r>
              <w:t>)</w:t>
            </w:r>
          </w:p>
          <w:p w:rsidR="008D5529" w:rsidRDefault="008D5529" w:rsidP="00547313"/>
          <w:p w:rsidR="008D5529" w:rsidRDefault="008D5529" w:rsidP="00547313">
            <w:r>
              <w:t xml:space="preserve">Discuss the potential impact of global climatic change (global warming) on the indigenous populations, settlement and economic activities in extreme environments. </w:t>
            </w:r>
          </w:p>
          <w:p w:rsidR="0074002C" w:rsidRDefault="0074002C"/>
        </w:tc>
      </w:tr>
    </w:tbl>
    <w:p w:rsidR="008B4C9E" w:rsidRDefault="008B4C9E"/>
    <w:sectPr w:rsidR="008B4C9E" w:rsidSect="00C34857">
      <w:pgSz w:w="15840" w:h="12240" w:orient="landscape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27"/>
    <w:rsid w:val="003C6051"/>
    <w:rsid w:val="004E1B27"/>
    <w:rsid w:val="00500A5C"/>
    <w:rsid w:val="00547313"/>
    <w:rsid w:val="00622EA2"/>
    <w:rsid w:val="0074002C"/>
    <w:rsid w:val="007A62E3"/>
    <w:rsid w:val="008B4C9E"/>
    <w:rsid w:val="008D5529"/>
    <w:rsid w:val="00C34857"/>
    <w:rsid w:val="00CD2E2C"/>
    <w:rsid w:val="00F05BC4"/>
    <w:rsid w:val="00F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Coulber</dc:creator>
  <cp:lastModifiedBy>Eleanor Coulber</cp:lastModifiedBy>
  <cp:revision>7</cp:revision>
  <cp:lastPrinted>2011-07-20T15:16:00Z</cp:lastPrinted>
  <dcterms:created xsi:type="dcterms:W3CDTF">2011-03-22T16:26:00Z</dcterms:created>
  <dcterms:modified xsi:type="dcterms:W3CDTF">2011-07-20T15:16:00Z</dcterms:modified>
</cp:coreProperties>
</file>