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41553964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8723B2F" w14:textId="0C8D3189" w:rsidR="005360FD" w:rsidRPr="004E1A22" w:rsidRDefault="00177A53" w:rsidP="006F640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The Canadian heatwave</w:t>
            </w:r>
          </w:p>
        </w:tc>
      </w:tr>
    </w:tbl>
    <w:p w14:paraId="34C8FE31" w14:textId="77777777" w:rsidR="009F5AC6" w:rsidRPr="009F5AC6" w:rsidRDefault="009F5AC6" w:rsidP="009F5AC6">
      <w:pPr>
        <w:sectPr w:rsidR="009F5AC6" w:rsidRPr="009F5AC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1DCC7911" w14:textId="78D2C441" w:rsidR="006F640A" w:rsidRPr="00774D5E" w:rsidRDefault="00177A53" w:rsidP="004C3338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What </w:t>
      </w:r>
      <w:r w:rsidR="00FB6D64">
        <w:rPr>
          <w:rFonts w:cs="Arial"/>
          <w:b/>
          <w:bCs/>
          <w:sz w:val="28"/>
          <w:szCs w:val="28"/>
        </w:rPr>
        <w:t>is going on in Canada</w:t>
      </w:r>
      <w:r>
        <w:rPr>
          <w:rFonts w:cs="Arial"/>
          <w:b/>
          <w:bCs/>
          <w:sz w:val="28"/>
          <w:szCs w:val="28"/>
        </w:rPr>
        <w:t>?</w:t>
      </w:r>
    </w:p>
    <w:p w14:paraId="24835EC5" w14:textId="6E5AEEED" w:rsidR="00897487" w:rsidRDefault="00177A53" w:rsidP="004C3338">
      <w:pPr>
        <w:jc w:val="both"/>
        <w:rPr>
          <w:rFonts w:cs="Arial"/>
        </w:rPr>
      </w:pPr>
      <w:r>
        <w:rPr>
          <w:rFonts w:cs="Arial"/>
        </w:rPr>
        <w:t>This week has seen record temperatures in Canada, particularly in the west</w:t>
      </w:r>
      <w:r w:rsidR="00FB6D64">
        <w:rPr>
          <w:rFonts w:cs="Arial"/>
        </w:rPr>
        <w:t xml:space="preserve">ern state of </w:t>
      </w:r>
      <w:r w:rsidR="00EB05C6">
        <w:rPr>
          <w:rFonts w:cs="Arial"/>
        </w:rPr>
        <w:t>British Columbia</w:t>
      </w:r>
      <w:r w:rsidR="00280AD1">
        <w:rPr>
          <w:rFonts w:cs="Arial"/>
        </w:rPr>
        <w:t xml:space="preserve">, </w:t>
      </w:r>
      <w:r w:rsidR="00C10BAF">
        <w:rPr>
          <w:rFonts w:cs="Arial"/>
        </w:rPr>
        <w:t>where</w:t>
      </w:r>
      <w:r w:rsidR="00280AD1">
        <w:rPr>
          <w:rFonts w:cs="Arial"/>
        </w:rPr>
        <w:t xml:space="preserve"> temperature</w:t>
      </w:r>
      <w:r w:rsidR="0062078C">
        <w:rPr>
          <w:rFonts w:cs="Arial"/>
        </w:rPr>
        <w:t xml:space="preserve">s </w:t>
      </w:r>
      <w:r w:rsidR="00823072">
        <w:rPr>
          <w:rFonts w:cs="Arial"/>
        </w:rPr>
        <w:t xml:space="preserve">reached </w:t>
      </w:r>
      <w:r w:rsidR="00280AD1">
        <w:rPr>
          <w:rFonts w:cs="Arial"/>
        </w:rPr>
        <w:t>50°C for the first time ever.</w:t>
      </w:r>
      <w:r w:rsidR="00B04BC1">
        <w:rPr>
          <w:rFonts w:cs="Arial"/>
        </w:rPr>
        <w:t xml:space="preserve"> Multiple heat warnings were issued last week about the approaching ‘heat dome’</w:t>
      </w:r>
      <w:r w:rsidR="00D13552">
        <w:rPr>
          <w:rFonts w:cs="Arial"/>
        </w:rPr>
        <w:t xml:space="preserve"> which struck Canada </w:t>
      </w:r>
      <w:r w:rsidR="002137BD">
        <w:rPr>
          <w:rFonts w:cs="Arial"/>
        </w:rPr>
        <w:t>at the end of June</w:t>
      </w:r>
      <w:r w:rsidR="001B3B41">
        <w:rPr>
          <w:rFonts w:cs="Arial"/>
        </w:rPr>
        <w:t>.</w:t>
      </w:r>
      <w:r w:rsidR="00B3518A">
        <w:rPr>
          <w:rFonts w:cs="Arial"/>
        </w:rPr>
        <w:t xml:space="preserve"> It is being described by </w:t>
      </w:r>
      <w:r w:rsidR="00B3518A" w:rsidRPr="00B3518A">
        <w:rPr>
          <w:rFonts w:cs="Arial"/>
        </w:rPr>
        <w:t>meteorologists</w:t>
      </w:r>
      <w:r w:rsidR="00B3518A">
        <w:rPr>
          <w:rFonts w:cs="Arial"/>
        </w:rPr>
        <w:t xml:space="preserve"> </w:t>
      </w:r>
      <w:r w:rsidR="00B3518A" w:rsidRPr="00B3518A">
        <w:rPr>
          <w:rFonts w:cs="Arial"/>
        </w:rPr>
        <w:t>as a dome</w:t>
      </w:r>
      <w:r w:rsidR="00B3518A">
        <w:rPr>
          <w:rFonts w:cs="Arial"/>
        </w:rPr>
        <w:t xml:space="preserve"> because the</w:t>
      </w:r>
      <w:r w:rsidR="00B3518A" w:rsidRPr="00B3518A">
        <w:rPr>
          <w:rFonts w:cs="Arial"/>
        </w:rPr>
        <w:t xml:space="preserve"> ridges of high pressure hovering over </w:t>
      </w:r>
      <w:r w:rsidR="00AF1BE1">
        <w:rPr>
          <w:rFonts w:cs="Arial"/>
        </w:rPr>
        <w:t>western Canada</w:t>
      </w:r>
      <w:r w:rsidR="00B3518A" w:rsidRPr="00B3518A">
        <w:rPr>
          <w:rFonts w:cs="Arial"/>
        </w:rPr>
        <w:t xml:space="preserve"> </w:t>
      </w:r>
      <w:r w:rsidR="00AF1BE1">
        <w:rPr>
          <w:rFonts w:cs="Arial"/>
        </w:rPr>
        <w:t xml:space="preserve">have </w:t>
      </w:r>
      <w:r w:rsidR="00B3518A" w:rsidRPr="00B3518A">
        <w:rPr>
          <w:rFonts w:cs="Arial"/>
        </w:rPr>
        <w:t>create</w:t>
      </w:r>
      <w:r w:rsidR="00AF1BE1">
        <w:rPr>
          <w:rFonts w:cs="Arial"/>
        </w:rPr>
        <w:t>d</w:t>
      </w:r>
      <w:r w:rsidR="00B3518A" w:rsidRPr="00B3518A">
        <w:rPr>
          <w:rFonts w:cs="Arial"/>
        </w:rPr>
        <w:t xml:space="preserve"> a pressure cooker</w:t>
      </w:r>
      <w:r w:rsidR="00AF1BE1">
        <w:rPr>
          <w:rFonts w:cs="Arial"/>
        </w:rPr>
        <w:t xml:space="preserve"> effect</w:t>
      </w:r>
      <w:r w:rsidR="00D31831">
        <w:rPr>
          <w:rFonts w:cs="Arial"/>
        </w:rPr>
        <w:t xml:space="preserve">, stubbornly </w:t>
      </w:r>
      <w:r w:rsidR="000B69F8">
        <w:rPr>
          <w:rFonts w:cs="Arial"/>
        </w:rPr>
        <w:t>remaining in one spot</w:t>
      </w:r>
      <w:r w:rsidR="006266B4">
        <w:rPr>
          <w:rFonts w:cs="Arial"/>
        </w:rPr>
        <w:t>,</w:t>
      </w:r>
      <w:r w:rsidR="000B69F8">
        <w:rPr>
          <w:rFonts w:cs="Arial"/>
        </w:rPr>
        <w:t xml:space="preserve"> over British Colombia.</w:t>
      </w:r>
      <w:r w:rsidR="00BA3209">
        <w:rPr>
          <w:rFonts w:cs="Arial"/>
        </w:rPr>
        <w:t xml:space="preserve"> A heat dome is effectively a lid, trapping pollutants and excessive heat.</w:t>
      </w:r>
    </w:p>
    <w:p w14:paraId="0BDE0733" w14:textId="77777777" w:rsidR="00897487" w:rsidRDefault="00897487" w:rsidP="004C3338">
      <w:pPr>
        <w:jc w:val="both"/>
        <w:rPr>
          <w:rFonts w:cs="Arial"/>
        </w:rPr>
      </w:pPr>
    </w:p>
    <w:p w14:paraId="5D3FF99C" w14:textId="4CE612DD" w:rsidR="00A45AE0" w:rsidRDefault="001B3B41" w:rsidP="004C3338">
      <w:pPr>
        <w:jc w:val="both"/>
        <w:rPr>
          <w:rFonts w:cs="Arial"/>
        </w:rPr>
      </w:pPr>
      <w:r w:rsidRPr="001B3B41">
        <w:rPr>
          <w:rFonts w:cs="Arial"/>
        </w:rPr>
        <w:t xml:space="preserve">Record heat </w:t>
      </w:r>
      <w:r w:rsidR="00827689">
        <w:rPr>
          <w:rFonts w:cs="Arial"/>
        </w:rPr>
        <w:t>levels were recorded in the Canadian village of Ly</w:t>
      </w:r>
      <w:r w:rsidR="0010218E">
        <w:rPr>
          <w:rFonts w:cs="Arial"/>
        </w:rPr>
        <w:t xml:space="preserve">tton in British Columbia </w:t>
      </w:r>
      <w:r w:rsidR="00DB1ABF">
        <w:rPr>
          <w:rFonts w:cs="Arial"/>
        </w:rPr>
        <w:t xml:space="preserve">(BC) </w:t>
      </w:r>
      <w:r w:rsidR="0010218E">
        <w:rPr>
          <w:rFonts w:cs="Arial"/>
        </w:rPr>
        <w:t>for 3 consecutive days</w:t>
      </w:r>
      <w:r w:rsidR="00745BFB">
        <w:rPr>
          <w:rFonts w:cs="Arial"/>
        </w:rPr>
        <w:t xml:space="preserve"> with </w:t>
      </w:r>
      <w:r w:rsidR="001F1B65" w:rsidRPr="001F1B65">
        <w:rPr>
          <w:rFonts w:cs="Arial"/>
        </w:rPr>
        <w:t>47.9</w:t>
      </w:r>
      <w:r w:rsidR="001F1B65">
        <w:rPr>
          <w:rFonts w:cs="Arial"/>
        </w:rPr>
        <w:t>°</w:t>
      </w:r>
      <w:r w:rsidR="001F1B65" w:rsidRPr="001F1B65">
        <w:rPr>
          <w:rFonts w:cs="Arial"/>
        </w:rPr>
        <w:t xml:space="preserve">C </w:t>
      </w:r>
      <w:r w:rsidR="001F1B65">
        <w:rPr>
          <w:rFonts w:cs="Arial"/>
        </w:rPr>
        <w:t>on</w:t>
      </w:r>
      <w:r w:rsidR="001F1B65" w:rsidRPr="001F1B65">
        <w:rPr>
          <w:rFonts w:cs="Arial"/>
        </w:rPr>
        <w:t xml:space="preserve"> Monday</w:t>
      </w:r>
      <w:r w:rsidR="001F1B65">
        <w:rPr>
          <w:rFonts w:cs="Arial"/>
        </w:rPr>
        <w:t xml:space="preserve"> being eclipsed by </w:t>
      </w:r>
      <w:r w:rsidR="00897487">
        <w:rPr>
          <w:rFonts w:cs="Arial"/>
        </w:rPr>
        <w:t>49.6°C on Tuesday.</w:t>
      </w:r>
      <w:r w:rsidR="000F1EDE">
        <w:rPr>
          <w:rFonts w:cs="Arial"/>
        </w:rPr>
        <w:t xml:space="preserve"> These are extraordinary temperatures beating the old record set in 1937 in </w:t>
      </w:r>
      <w:r w:rsidR="00CA0514">
        <w:rPr>
          <w:rFonts w:cs="Arial"/>
        </w:rPr>
        <w:t xml:space="preserve">southern </w:t>
      </w:r>
      <w:r w:rsidR="009310D8">
        <w:rPr>
          <w:rFonts w:cs="Arial"/>
        </w:rPr>
        <w:t>Saskatchewan (45°C), during the Dust Bowl era.</w:t>
      </w:r>
      <w:r w:rsidR="005338D0">
        <w:rPr>
          <w:rFonts w:cs="Arial"/>
        </w:rPr>
        <w:t xml:space="preserve"> Lytton is only </w:t>
      </w:r>
      <w:r w:rsidR="0037052B">
        <w:rPr>
          <w:rFonts w:cs="Arial"/>
        </w:rPr>
        <w:t>238</w:t>
      </w:r>
      <w:r w:rsidR="005338D0">
        <w:rPr>
          <w:rFonts w:cs="Arial"/>
        </w:rPr>
        <w:t xml:space="preserve"> kilometres as the crow flies from </w:t>
      </w:r>
      <w:r w:rsidR="0037052B">
        <w:rPr>
          <w:rFonts w:cs="Arial"/>
        </w:rPr>
        <w:t>the state capital, Victoria.</w:t>
      </w:r>
    </w:p>
    <w:p w14:paraId="7F15BCF9" w14:textId="77777777" w:rsidR="009118DB" w:rsidRDefault="009118DB" w:rsidP="004C3338">
      <w:pPr>
        <w:jc w:val="both"/>
        <w:rPr>
          <w:rFonts w:cs="Arial"/>
        </w:rPr>
      </w:pPr>
    </w:p>
    <w:p w14:paraId="261D1A99" w14:textId="7FFFA0C7" w:rsidR="000D759D" w:rsidRDefault="009118DB" w:rsidP="004C3338">
      <w:pPr>
        <w:jc w:val="both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6D7C6CDA" wp14:editId="4DE189A7">
            <wp:extent cx="6120765" cy="33500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9"/>
                    <a:stretch/>
                  </pic:blipFill>
                  <pic:spPr bwMode="auto">
                    <a:xfrm>
                      <a:off x="0" y="0"/>
                      <a:ext cx="6120765" cy="33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7EA1B" w14:textId="5AD60665" w:rsidR="009118DB" w:rsidRPr="00E03EB3" w:rsidRDefault="000917A5" w:rsidP="004C333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Figure 1 </w:t>
      </w:r>
      <w:r w:rsidR="00AE0A72">
        <w:rPr>
          <w:rFonts w:cs="Arial"/>
          <w:sz w:val="20"/>
          <w:szCs w:val="20"/>
        </w:rPr>
        <w:t xml:space="preserve">A state map of Canada © Pinterest </w:t>
      </w:r>
      <w:r w:rsidR="00865A35">
        <w:rPr>
          <w:rFonts w:cs="Arial"/>
          <w:sz w:val="20"/>
          <w:szCs w:val="20"/>
        </w:rPr>
        <w:t>created by Super</w:t>
      </w:r>
      <w:r w:rsidR="007A3487">
        <w:rPr>
          <w:rFonts w:cs="Arial"/>
          <w:sz w:val="20"/>
          <w:szCs w:val="20"/>
        </w:rPr>
        <w:t xml:space="preserve"> Teacher Worksheets for Splashtop Whiteboards</w:t>
      </w:r>
    </w:p>
    <w:p w14:paraId="456561AD" w14:textId="77777777" w:rsidR="00E03EB3" w:rsidRDefault="00E03EB3" w:rsidP="004C3338">
      <w:pPr>
        <w:jc w:val="both"/>
        <w:rPr>
          <w:rFonts w:cs="Arial"/>
          <w:szCs w:val="22"/>
        </w:rPr>
      </w:pPr>
    </w:p>
    <w:p w14:paraId="0B1261FE" w14:textId="09707B5E" w:rsidR="00CD6B3D" w:rsidRDefault="00CD6B3D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E03EB3">
        <w:rPr>
          <w:rFonts w:cs="Arial"/>
          <w:szCs w:val="22"/>
        </w:rPr>
        <w:t xml:space="preserve">temperatures for </w:t>
      </w:r>
      <w:r w:rsidR="009434BC">
        <w:rPr>
          <w:rFonts w:cs="Arial"/>
          <w:szCs w:val="22"/>
        </w:rPr>
        <w:t xml:space="preserve">Lytton BC </w:t>
      </w:r>
      <w:r w:rsidR="00E03EB3">
        <w:rPr>
          <w:rFonts w:cs="Arial"/>
          <w:szCs w:val="22"/>
        </w:rPr>
        <w:t>for this week are listed below in Table 1.</w:t>
      </w:r>
      <w:r w:rsidR="00B377D0">
        <w:rPr>
          <w:rFonts w:cs="Arial"/>
          <w:szCs w:val="22"/>
        </w:rPr>
        <w:t xml:space="preserve"> According to </w:t>
      </w:r>
      <w:hyperlink r:id="rId13" w:history="1">
        <w:r w:rsidR="006B5EDD" w:rsidRPr="008B00D1">
          <w:rPr>
            <w:rStyle w:val="Hyperlink"/>
            <w:rFonts w:cs="Arial"/>
            <w:szCs w:val="22"/>
          </w:rPr>
          <w:t>c</w:t>
        </w:r>
        <w:r w:rsidR="00B377D0" w:rsidRPr="008B00D1">
          <w:rPr>
            <w:rStyle w:val="Hyperlink"/>
            <w:rFonts w:cs="Arial"/>
            <w:szCs w:val="22"/>
          </w:rPr>
          <w:t>limate-</w:t>
        </w:r>
        <w:r w:rsidR="006B5EDD" w:rsidRPr="008B00D1">
          <w:rPr>
            <w:rStyle w:val="Hyperlink"/>
            <w:rFonts w:cs="Arial"/>
            <w:szCs w:val="22"/>
          </w:rPr>
          <w:t>d</w:t>
        </w:r>
        <w:r w:rsidR="00B377D0" w:rsidRPr="008B00D1">
          <w:rPr>
            <w:rStyle w:val="Hyperlink"/>
            <w:rFonts w:cs="Arial"/>
            <w:szCs w:val="22"/>
          </w:rPr>
          <w:t>ata</w:t>
        </w:r>
        <w:r w:rsidR="006B5EDD" w:rsidRPr="008B00D1">
          <w:rPr>
            <w:rStyle w:val="Hyperlink"/>
            <w:rFonts w:cs="Arial"/>
            <w:szCs w:val="22"/>
          </w:rPr>
          <w:t>.org</w:t>
        </w:r>
      </w:hyperlink>
      <w:r w:rsidR="006B5EDD">
        <w:rPr>
          <w:rFonts w:cs="Arial"/>
          <w:szCs w:val="22"/>
        </w:rPr>
        <w:t xml:space="preserve"> Lytton’s average June temperature is 11°C. </w:t>
      </w:r>
    </w:p>
    <w:p w14:paraId="6D2ED26B" w14:textId="384B345B" w:rsidR="007A3487" w:rsidRDefault="007A3487" w:rsidP="004C3338">
      <w:pPr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3119"/>
        <w:gridCol w:w="2835"/>
      </w:tblGrid>
      <w:tr w:rsidR="005B1163" w14:paraId="53340DC5" w14:textId="77777777" w:rsidTr="009434BC">
        <w:tc>
          <w:tcPr>
            <w:tcW w:w="3119" w:type="dxa"/>
          </w:tcPr>
          <w:p w14:paraId="218D1089" w14:textId="612F9B1C" w:rsidR="005B1163" w:rsidRDefault="008F0402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  <w:tc>
          <w:tcPr>
            <w:tcW w:w="2835" w:type="dxa"/>
          </w:tcPr>
          <w:p w14:paraId="3BC016B6" w14:textId="68A8617C" w:rsidR="005B1163" w:rsidRDefault="008F0402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Temperature for </w:t>
            </w:r>
            <w:r w:rsidR="00EF4F1B">
              <w:rPr>
                <w:rFonts w:cs="Arial"/>
                <w:szCs w:val="22"/>
              </w:rPr>
              <w:t xml:space="preserve">Lytton </w:t>
            </w:r>
            <w:r w:rsidR="00D155CB">
              <w:rPr>
                <w:rFonts w:cs="Arial"/>
                <w:szCs w:val="22"/>
              </w:rPr>
              <w:t>BC</w:t>
            </w:r>
          </w:p>
        </w:tc>
      </w:tr>
      <w:tr w:rsidR="005B1163" w14:paraId="12248D97" w14:textId="77777777" w:rsidTr="009434BC">
        <w:tc>
          <w:tcPr>
            <w:tcW w:w="3119" w:type="dxa"/>
          </w:tcPr>
          <w:p w14:paraId="0F012D9D" w14:textId="7038E61B" w:rsidR="005B1163" w:rsidRDefault="005B1163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Sunday 27 June</w:t>
            </w:r>
          </w:p>
        </w:tc>
        <w:tc>
          <w:tcPr>
            <w:tcW w:w="2835" w:type="dxa"/>
          </w:tcPr>
          <w:p w14:paraId="3B3F9ADB" w14:textId="20DCD6E5" w:rsidR="005B1163" w:rsidRDefault="00E078A4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46.6°C</w:t>
            </w:r>
          </w:p>
        </w:tc>
      </w:tr>
      <w:tr w:rsidR="005B1163" w14:paraId="1707E3D0" w14:textId="77777777" w:rsidTr="009434BC">
        <w:tc>
          <w:tcPr>
            <w:tcW w:w="3119" w:type="dxa"/>
          </w:tcPr>
          <w:p w14:paraId="1F589F04" w14:textId="60B8A911" w:rsidR="005B1163" w:rsidRDefault="005B1163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Monday 28 June</w:t>
            </w:r>
          </w:p>
        </w:tc>
        <w:tc>
          <w:tcPr>
            <w:tcW w:w="2835" w:type="dxa"/>
          </w:tcPr>
          <w:p w14:paraId="25D92908" w14:textId="0EFE27CB" w:rsidR="005B1163" w:rsidRDefault="00E078A4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47.9°C</w:t>
            </w:r>
          </w:p>
        </w:tc>
      </w:tr>
      <w:tr w:rsidR="005B1163" w14:paraId="4D2CE69E" w14:textId="77777777" w:rsidTr="009434BC">
        <w:tc>
          <w:tcPr>
            <w:tcW w:w="3119" w:type="dxa"/>
          </w:tcPr>
          <w:p w14:paraId="24BB561D" w14:textId="41102358" w:rsidR="005B1163" w:rsidRDefault="005B1163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Tuesday 29 June</w:t>
            </w:r>
          </w:p>
        </w:tc>
        <w:tc>
          <w:tcPr>
            <w:tcW w:w="2835" w:type="dxa"/>
          </w:tcPr>
          <w:p w14:paraId="41E36F2D" w14:textId="61405819" w:rsidR="005B1163" w:rsidRDefault="009A2596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49.6°C</w:t>
            </w:r>
          </w:p>
        </w:tc>
      </w:tr>
      <w:tr w:rsidR="005B1163" w14:paraId="3F2C372B" w14:textId="77777777" w:rsidTr="009434BC">
        <w:tc>
          <w:tcPr>
            <w:tcW w:w="3119" w:type="dxa"/>
          </w:tcPr>
          <w:p w14:paraId="4E9809FF" w14:textId="7B92D84D" w:rsidR="005B1163" w:rsidRDefault="005B1163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Wednesday 30 June</w:t>
            </w:r>
          </w:p>
        </w:tc>
        <w:tc>
          <w:tcPr>
            <w:tcW w:w="2835" w:type="dxa"/>
          </w:tcPr>
          <w:p w14:paraId="39C46A3B" w14:textId="2AD9A6CA" w:rsidR="005B1163" w:rsidRDefault="00C33E9A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37.2°C</w:t>
            </w:r>
          </w:p>
        </w:tc>
      </w:tr>
      <w:tr w:rsidR="004147F8" w14:paraId="6D8CCE3E" w14:textId="77777777" w:rsidTr="006D3549">
        <w:tc>
          <w:tcPr>
            <w:tcW w:w="3119" w:type="dxa"/>
            <w:shd w:val="clear" w:color="auto" w:fill="D9D9D9" w:themeFill="background1" w:themeFillShade="D9"/>
          </w:tcPr>
          <w:p w14:paraId="3FC794D3" w14:textId="454EBFF8" w:rsidR="004147F8" w:rsidRDefault="004147F8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Thursday 1 July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A54674" w14:textId="18F673DA" w:rsidR="004147F8" w:rsidRDefault="00276DC2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34°C</w:t>
            </w:r>
          </w:p>
        </w:tc>
      </w:tr>
      <w:tr w:rsidR="004147F8" w14:paraId="40F2C593" w14:textId="77777777" w:rsidTr="006D3549">
        <w:tc>
          <w:tcPr>
            <w:tcW w:w="3119" w:type="dxa"/>
            <w:shd w:val="clear" w:color="auto" w:fill="D9D9D9" w:themeFill="background1" w:themeFillShade="D9"/>
          </w:tcPr>
          <w:p w14:paraId="78E70761" w14:textId="2B2B440E" w:rsidR="004147F8" w:rsidRDefault="004147F8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Friday 2 July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21313FE" w14:textId="35752DDC" w:rsidR="004147F8" w:rsidRDefault="00276DC2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33°C</w:t>
            </w:r>
          </w:p>
        </w:tc>
      </w:tr>
      <w:tr w:rsidR="004147F8" w14:paraId="40EA9943" w14:textId="77777777" w:rsidTr="006D3549">
        <w:tc>
          <w:tcPr>
            <w:tcW w:w="3119" w:type="dxa"/>
            <w:shd w:val="clear" w:color="auto" w:fill="D9D9D9" w:themeFill="background1" w:themeFillShade="D9"/>
          </w:tcPr>
          <w:p w14:paraId="0948B9F2" w14:textId="709327A6" w:rsidR="004147F8" w:rsidRDefault="004147F8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Saturday 3 July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612238C" w14:textId="40890BF4" w:rsidR="004147F8" w:rsidRDefault="00276DC2" w:rsidP="004C333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34°C</w:t>
            </w:r>
          </w:p>
        </w:tc>
      </w:tr>
    </w:tbl>
    <w:p w14:paraId="382446AC" w14:textId="7BFF9869" w:rsidR="007A3487" w:rsidRPr="005667BB" w:rsidRDefault="005667BB" w:rsidP="004C333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Table 1 </w:t>
      </w:r>
      <w:r w:rsidR="00CB732B">
        <w:rPr>
          <w:rFonts w:cs="Arial"/>
          <w:sz w:val="20"/>
          <w:szCs w:val="20"/>
        </w:rPr>
        <w:t>Temperatures</w:t>
      </w:r>
      <w:r>
        <w:rPr>
          <w:rFonts w:cs="Arial"/>
          <w:sz w:val="20"/>
          <w:szCs w:val="20"/>
        </w:rPr>
        <w:t xml:space="preserve"> for Lytton</w:t>
      </w:r>
      <w:r w:rsidR="00607838">
        <w:rPr>
          <w:rFonts w:cs="Arial"/>
          <w:sz w:val="20"/>
          <w:szCs w:val="20"/>
        </w:rPr>
        <w:t>, British Colombia</w:t>
      </w:r>
    </w:p>
    <w:p w14:paraId="353E3D3F" w14:textId="77777777" w:rsidR="003C7904" w:rsidRDefault="003C7904" w:rsidP="004C3338">
      <w:pPr>
        <w:jc w:val="both"/>
        <w:rPr>
          <w:rFonts w:cs="Arial"/>
          <w:szCs w:val="22"/>
        </w:rPr>
      </w:pPr>
    </w:p>
    <w:p w14:paraId="29C961C9" w14:textId="3DC0184E" w:rsidR="008B00D1" w:rsidRDefault="00AF1989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The </w:t>
      </w:r>
      <w:r w:rsidRPr="002D73E6">
        <w:rPr>
          <w:rFonts w:cs="Arial"/>
          <w:szCs w:val="22"/>
        </w:rPr>
        <w:t xml:space="preserve">provincial coroner’s office </w:t>
      </w:r>
      <w:r>
        <w:rPr>
          <w:rFonts w:cs="Arial"/>
          <w:szCs w:val="22"/>
        </w:rPr>
        <w:t>announced a death toll of 486 ‘sudden and unexplained deaths’ over a 5-day period f</w:t>
      </w:r>
      <w:r w:rsidR="002D5155">
        <w:rPr>
          <w:rFonts w:cs="Arial"/>
          <w:szCs w:val="22"/>
        </w:rPr>
        <w:t xml:space="preserve">rom Friday </w:t>
      </w:r>
      <w:r>
        <w:rPr>
          <w:rFonts w:cs="Arial"/>
          <w:szCs w:val="22"/>
        </w:rPr>
        <w:t>(</w:t>
      </w:r>
      <w:r w:rsidR="009829CA">
        <w:rPr>
          <w:rFonts w:cs="Arial"/>
          <w:szCs w:val="22"/>
        </w:rPr>
        <w:t>25 June</w:t>
      </w:r>
      <w:r>
        <w:rPr>
          <w:rFonts w:cs="Arial"/>
          <w:szCs w:val="22"/>
        </w:rPr>
        <w:t>)</w:t>
      </w:r>
      <w:r w:rsidR="009829CA">
        <w:rPr>
          <w:rFonts w:cs="Arial"/>
          <w:szCs w:val="22"/>
        </w:rPr>
        <w:t xml:space="preserve"> to Wednesday </w:t>
      </w:r>
      <w:r>
        <w:rPr>
          <w:rFonts w:cs="Arial"/>
          <w:szCs w:val="22"/>
        </w:rPr>
        <w:t>(</w:t>
      </w:r>
      <w:r w:rsidR="009829CA">
        <w:rPr>
          <w:rFonts w:cs="Arial"/>
          <w:szCs w:val="22"/>
        </w:rPr>
        <w:t>30 June</w:t>
      </w:r>
      <w:r>
        <w:rPr>
          <w:rFonts w:cs="Arial"/>
          <w:szCs w:val="22"/>
        </w:rPr>
        <w:t xml:space="preserve">). </w:t>
      </w:r>
      <w:r w:rsidR="00953BE6">
        <w:rPr>
          <w:rFonts w:cs="Arial"/>
          <w:szCs w:val="22"/>
        </w:rPr>
        <w:t xml:space="preserve">Within this figure </w:t>
      </w:r>
      <w:r w:rsidR="003C7904">
        <w:rPr>
          <w:rFonts w:cs="Arial"/>
          <w:szCs w:val="22"/>
        </w:rPr>
        <w:t>23</w:t>
      </w:r>
      <w:r w:rsidR="0099183A">
        <w:rPr>
          <w:rFonts w:cs="Arial"/>
          <w:szCs w:val="22"/>
        </w:rPr>
        <w:t>1</w:t>
      </w:r>
      <w:r w:rsidR="003C7904">
        <w:rPr>
          <w:rFonts w:cs="Arial"/>
          <w:szCs w:val="22"/>
        </w:rPr>
        <w:t xml:space="preserve"> people are believed to have died from the heat</w:t>
      </w:r>
      <w:r w:rsidR="0056732F">
        <w:rPr>
          <w:rFonts w:cs="Arial"/>
          <w:szCs w:val="22"/>
        </w:rPr>
        <w:t>.</w:t>
      </w:r>
      <w:r w:rsidR="001550BA">
        <w:rPr>
          <w:rFonts w:cs="Arial"/>
          <w:szCs w:val="22"/>
        </w:rPr>
        <w:t xml:space="preserve"> </w:t>
      </w:r>
      <w:r w:rsidR="00A96764">
        <w:t>The high death toll is be</w:t>
      </w:r>
      <w:r w:rsidR="00F470EA">
        <w:t>cause the</w:t>
      </w:r>
      <w:r w:rsidR="00A96764" w:rsidRPr="00A96764">
        <w:rPr>
          <w:rFonts w:cs="Arial"/>
          <w:szCs w:val="22"/>
        </w:rPr>
        <w:t xml:space="preserve"> region's climate is typically mild</w:t>
      </w:r>
      <w:r w:rsidR="00F470EA">
        <w:rPr>
          <w:rFonts w:cs="Arial"/>
          <w:szCs w:val="22"/>
        </w:rPr>
        <w:t xml:space="preserve"> and therefore</w:t>
      </w:r>
      <w:r w:rsidR="00A96764" w:rsidRPr="00A96764">
        <w:rPr>
          <w:rFonts w:cs="Arial"/>
          <w:szCs w:val="22"/>
        </w:rPr>
        <w:t xml:space="preserve"> many </w:t>
      </w:r>
      <w:r w:rsidR="00F470EA">
        <w:rPr>
          <w:rFonts w:cs="Arial"/>
          <w:szCs w:val="22"/>
        </w:rPr>
        <w:t xml:space="preserve">Canadian </w:t>
      </w:r>
      <w:r w:rsidR="00A96764" w:rsidRPr="00A96764">
        <w:rPr>
          <w:rFonts w:cs="Arial"/>
          <w:szCs w:val="22"/>
        </w:rPr>
        <w:t>homes do not have air conditioning.</w:t>
      </w:r>
      <w:r w:rsidR="00F470EA">
        <w:rPr>
          <w:rFonts w:cs="Arial"/>
          <w:szCs w:val="22"/>
        </w:rPr>
        <w:t xml:space="preserve"> </w:t>
      </w:r>
    </w:p>
    <w:p w14:paraId="2F7A9FD3" w14:textId="77777777" w:rsidR="00A96764" w:rsidRDefault="00A96764" w:rsidP="004C3338">
      <w:pPr>
        <w:jc w:val="both"/>
        <w:rPr>
          <w:rFonts w:cs="Arial"/>
          <w:szCs w:val="22"/>
        </w:rPr>
      </w:pPr>
    </w:p>
    <w:p w14:paraId="20F568AA" w14:textId="63764DAE" w:rsidR="00F2080D" w:rsidRDefault="00F2080D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CBC News </w:t>
      </w:r>
      <w:r w:rsidR="004A4D7A">
        <w:rPr>
          <w:rFonts w:cs="Arial"/>
          <w:szCs w:val="22"/>
        </w:rPr>
        <w:t xml:space="preserve">forecast the </w:t>
      </w:r>
      <w:r w:rsidR="009033A7">
        <w:rPr>
          <w:rFonts w:cs="Arial"/>
          <w:szCs w:val="22"/>
        </w:rPr>
        <w:t>‘intense</w:t>
      </w:r>
      <w:r w:rsidR="00B57813">
        <w:rPr>
          <w:rFonts w:cs="Arial"/>
          <w:szCs w:val="22"/>
        </w:rPr>
        <w:t>’</w:t>
      </w:r>
      <w:r w:rsidR="009033A7">
        <w:rPr>
          <w:rFonts w:cs="Arial"/>
          <w:szCs w:val="22"/>
        </w:rPr>
        <w:t xml:space="preserve"> </w:t>
      </w:r>
      <w:r w:rsidR="004A4D7A">
        <w:rPr>
          <w:rFonts w:cs="Arial"/>
          <w:szCs w:val="22"/>
        </w:rPr>
        <w:t xml:space="preserve">heat wave on 25 June explaining it was expected due to </w:t>
      </w:r>
      <w:r w:rsidR="006F1D91">
        <w:rPr>
          <w:rFonts w:cs="Arial"/>
          <w:szCs w:val="22"/>
        </w:rPr>
        <w:t xml:space="preserve">a persistent </w:t>
      </w:r>
      <w:r w:rsidR="005D7516">
        <w:rPr>
          <w:rFonts w:cs="Arial"/>
          <w:szCs w:val="22"/>
        </w:rPr>
        <w:t>high-pressure</w:t>
      </w:r>
      <w:r w:rsidR="006F1D91">
        <w:rPr>
          <w:rFonts w:cs="Arial"/>
          <w:szCs w:val="22"/>
        </w:rPr>
        <w:t xml:space="preserve"> system remaining above </w:t>
      </w:r>
      <w:r w:rsidR="00F51594">
        <w:rPr>
          <w:rFonts w:cs="Arial"/>
          <w:szCs w:val="22"/>
        </w:rPr>
        <w:t xml:space="preserve">Canada and the US. </w:t>
      </w:r>
      <w:r w:rsidR="00D26D68">
        <w:rPr>
          <w:rFonts w:cs="Arial"/>
          <w:szCs w:val="22"/>
        </w:rPr>
        <w:t>The explanation for such extreme Canadian weather is that h</w:t>
      </w:r>
      <w:r w:rsidR="009A300F">
        <w:rPr>
          <w:rFonts w:cs="Arial"/>
          <w:szCs w:val="22"/>
        </w:rPr>
        <w:t>ot, d</w:t>
      </w:r>
      <w:r w:rsidR="004332DF">
        <w:rPr>
          <w:rFonts w:cs="Arial"/>
          <w:szCs w:val="22"/>
        </w:rPr>
        <w:t>ry desert h</w:t>
      </w:r>
      <w:r w:rsidR="001A3046">
        <w:rPr>
          <w:rFonts w:cs="Arial"/>
          <w:szCs w:val="22"/>
        </w:rPr>
        <w:t xml:space="preserve">eat </w:t>
      </w:r>
      <w:r w:rsidR="00D26D68">
        <w:rPr>
          <w:rFonts w:cs="Arial"/>
          <w:szCs w:val="22"/>
        </w:rPr>
        <w:t>has</w:t>
      </w:r>
      <w:r w:rsidR="001A3046">
        <w:rPr>
          <w:rFonts w:cs="Arial"/>
          <w:szCs w:val="22"/>
        </w:rPr>
        <w:t xml:space="preserve"> </w:t>
      </w:r>
      <w:r w:rsidR="004332DF">
        <w:rPr>
          <w:rFonts w:cs="Arial"/>
          <w:szCs w:val="22"/>
        </w:rPr>
        <w:t>mov</w:t>
      </w:r>
      <w:r w:rsidR="00D26D68">
        <w:rPr>
          <w:rFonts w:cs="Arial"/>
          <w:szCs w:val="22"/>
        </w:rPr>
        <w:t>ed</w:t>
      </w:r>
      <w:r w:rsidR="004332DF">
        <w:rPr>
          <w:rFonts w:cs="Arial"/>
          <w:szCs w:val="22"/>
        </w:rPr>
        <w:t xml:space="preserve"> </w:t>
      </w:r>
      <w:r w:rsidR="001A3046">
        <w:rPr>
          <w:rFonts w:cs="Arial"/>
          <w:szCs w:val="22"/>
        </w:rPr>
        <w:t xml:space="preserve">up from </w:t>
      </w:r>
      <w:r w:rsidR="009A300F">
        <w:rPr>
          <w:rFonts w:cs="Arial"/>
          <w:szCs w:val="22"/>
        </w:rPr>
        <w:t>over Arizona</w:t>
      </w:r>
      <w:r w:rsidR="00E50DCA">
        <w:rPr>
          <w:rFonts w:cs="Arial"/>
          <w:szCs w:val="22"/>
        </w:rPr>
        <w:t>. This</w:t>
      </w:r>
      <w:r w:rsidR="001F2180">
        <w:rPr>
          <w:rFonts w:cs="Arial"/>
          <w:szCs w:val="22"/>
        </w:rPr>
        <w:t xml:space="preserve"> movement</w:t>
      </w:r>
      <w:r w:rsidR="00F046B6">
        <w:rPr>
          <w:rFonts w:cs="Arial"/>
          <w:szCs w:val="22"/>
        </w:rPr>
        <w:t>,</w:t>
      </w:r>
      <w:r w:rsidR="00E50DCA">
        <w:rPr>
          <w:rFonts w:cs="Arial"/>
          <w:szCs w:val="22"/>
        </w:rPr>
        <w:t xml:space="preserve"> </w:t>
      </w:r>
      <w:r w:rsidR="00FD7217">
        <w:rPr>
          <w:rFonts w:cs="Arial"/>
          <w:szCs w:val="22"/>
        </w:rPr>
        <w:t xml:space="preserve">combined </w:t>
      </w:r>
      <w:r w:rsidR="00E50DCA">
        <w:rPr>
          <w:rFonts w:cs="Arial"/>
          <w:szCs w:val="22"/>
        </w:rPr>
        <w:t>with</w:t>
      </w:r>
      <w:r w:rsidR="009A300F">
        <w:rPr>
          <w:rFonts w:cs="Arial"/>
          <w:szCs w:val="22"/>
        </w:rPr>
        <w:t xml:space="preserve"> a strengthening</w:t>
      </w:r>
      <w:r w:rsidR="00635D97">
        <w:rPr>
          <w:rFonts w:cs="Arial"/>
          <w:szCs w:val="22"/>
        </w:rPr>
        <w:t xml:space="preserve"> </w:t>
      </w:r>
      <w:r w:rsidR="00635D97" w:rsidRPr="005D7516">
        <w:rPr>
          <w:rFonts w:cs="Arial"/>
          <w:szCs w:val="22"/>
        </w:rPr>
        <w:t>El Niño</w:t>
      </w:r>
      <w:r w:rsidR="00F046B6">
        <w:rPr>
          <w:rFonts w:cs="Arial"/>
          <w:szCs w:val="22"/>
        </w:rPr>
        <w:t>,</w:t>
      </w:r>
      <w:r w:rsidR="00635D97">
        <w:rPr>
          <w:rFonts w:cs="Arial"/>
          <w:szCs w:val="22"/>
        </w:rPr>
        <w:t xml:space="preserve"> is causing</w:t>
      </w:r>
      <w:r w:rsidR="005D7516">
        <w:rPr>
          <w:rFonts w:cs="Arial"/>
          <w:szCs w:val="22"/>
        </w:rPr>
        <w:t xml:space="preserve"> </w:t>
      </w:r>
      <w:r w:rsidR="005D7516" w:rsidRPr="005D7516">
        <w:rPr>
          <w:rFonts w:cs="Arial"/>
          <w:szCs w:val="22"/>
        </w:rPr>
        <w:t>warmer</w:t>
      </w:r>
      <w:r w:rsidR="00635D97">
        <w:rPr>
          <w:rFonts w:cs="Arial"/>
          <w:szCs w:val="22"/>
        </w:rPr>
        <w:t>-</w:t>
      </w:r>
      <w:r w:rsidR="005D7516" w:rsidRPr="005D7516">
        <w:rPr>
          <w:rFonts w:cs="Arial"/>
          <w:szCs w:val="22"/>
        </w:rPr>
        <w:t>than</w:t>
      </w:r>
      <w:r w:rsidR="00635D97">
        <w:rPr>
          <w:rFonts w:cs="Arial"/>
          <w:szCs w:val="22"/>
        </w:rPr>
        <w:t>-usual se</w:t>
      </w:r>
      <w:r w:rsidR="005D7516" w:rsidRPr="005D7516">
        <w:rPr>
          <w:rFonts w:cs="Arial"/>
          <w:szCs w:val="22"/>
        </w:rPr>
        <w:t>a surface temperatures over the eastern Pacifi</w:t>
      </w:r>
      <w:r w:rsidR="005D7516">
        <w:rPr>
          <w:rFonts w:cs="Arial"/>
          <w:szCs w:val="22"/>
        </w:rPr>
        <w:t>c</w:t>
      </w:r>
      <w:r w:rsidR="00FA2CF3">
        <w:rPr>
          <w:rFonts w:cs="Arial"/>
          <w:szCs w:val="22"/>
        </w:rPr>
        <w:t>, further increasing</w:t>
      </w:r>
      <w:r w:rsidR="00396D9F">
        <w:rPr>
          <w:rFonts w:cs="Arial"/>
          <w:szCs w:val="22"/>
        </w:rPr>
        <w:t xml:space="preserve"> air temperatures. </w:t>
      </w:r>
    </w:p>
    <w:p w14:paraId="048D73FA" w14:textId="41A6EBD4" w:rsidR="00725D79" w:rsidRDefault="00725D79" w:rsidP="004C3338">
      <w:pPr>
        <w:jc w:val="both"/>
        <w:rPr>
          <w:rFonts w:cs="Arial"/>
          <w:szCs w:val="22"/>
        </w:rPr>
      </w:pPr>
    </w:p>
    <w:p w14:paraId="2BBF8A5B" w14:textId="504E2953" w:rsidR="00171378" w:rsidRPr="000D4495" w:rsidRDefault="00171378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Have a look at this BBC article to find out more</w:t>
      </w:r>
      <w:r w:rsidR="007D6124">
        <w:rPr>
          <w:rFonts w:cs="Arial"/>
          <w:szCs w:val="22"/>
        </w:rPr>
        <w:t xml:space="preserve"> </w:t>
      </w:r>
      <w:hyperlink r:id="rId14" w:history="1">
        <w:r w:rsidR="00CF7489" w:rsidRPr="008D0EDD">
          <w:rPr>
            <w:rStyle w:val="Hyperlink"/>
            <w:rFonts w:cs="Arial"/>
            <w:szCs w:val="22"/>
          </w:rPr>
          <w:t>https://www.bbc.co.uk/news/world-us-canada-57665715</w:t>
        </w:r>
      </w:hyperlink>
      <w:r w:rsidR="000D4495" w:rsidRPr="000D4495">
        <w:rPr>
          <w:rStyle w:val="Hyperlink"/>
          <w:rFonts w:cs="Arial"/>
          <w:color w:val="auto"/>
          <w:szCs w:val="22"/>
          <w:u w:val="none"/>
        </w:rPr>
        <w:t>.</w:t>
      </w:r>
      <w:r w:rsidR="00CF7489" w:rsidRPr="000D4495">
        <w:rPr>
          <w:rFonts w:cs="Arial"/>
          <w:szCs w:val="22"/>
        </w:rPr>
        <w:t xml:space="preserve"> </w:t>
      </w:r>
    </w:p>
    <w:p w14:paraId="34E2543B" w14:textId="5697742D" w:rsidR="007D6124" w:rsidRDefault="007D6124" w:rsidP="004C3338">
      <w:pPr>
        <w:jc w:val="both"/>
        <w:rPr>
          <w:rFonts w:cs="Arial"/>
          <w:szCs w:val="22"/>
        </w:rPr>
      </w:pPr>
    </w:p>
    <w:p w14:paraId="0B50C089" w14:textId="608AB1B5" w:rsidR="007D6124" w:rsidRDefault="007D6124" w:rsidP="001278D0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43D04E76" wp14:editId="06317DC2">
            <wp:extent cx="5257800" cy="3418891"/>
            <wp:effectExtent l="0" t="0" r="0" b="0"/>
            <wp:docPr id="2" name="Picture 2" descr="Diagram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2"/>
                    <a:stretch/>
                  </pic:blipFill>
                  <pic:spPr bwMode="auto">
                    <a:xfrm>
                      <a:off x="0" y="0"/>
                      <a:ext cx="5354701" cy="3481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1EBB9" w14:textId="2B48E847" w:rsidR="00725D79" w:rsidRDefault="00725D79" w:rsidP="004C3338">
      <w:pPr>
        <w:jc w:val="both"/>
        <w:rPr>
          <w:rFonts w:cs="Arial"/>
          <w:szCs w:val="22"/>
        </w:rPr>
      </w:pPr>
    </w:p>
    <w:p w14:paraId="3C5C8DD1" w14:textId="617FC1F9" w:rsidR="00EB303C" w:rsidRPr="00774D5E" w:rsidRDefault="00EB303C" w:rsidP="004C3338">
      <w:pPr>
        <w:jc w:val="both"/>
        <w:rPr>
          <w:rFonts w:cs="Arial"/>
          <w:b/>
          <w:bCs/>
          <w:sz w:val="28"/>
          <w:szCs w:val="28"/>
        </w:rPr>
      </w:pPr>
      <w:r w:rsidRPr="00774D5E">
        <w:rPr>
          <w:rFonts w:cs="Arial"/>
          <w:b/>
          <w:bCs/>
          <w:sz w:val="28"/>
          <w:szCs w:val="28"/>
        </w:rPr>
        <w:t>Further reading</w:t>
      </w:r>
    </w:p>
    <w:p w14:paraId="4B2E7A87" w14:textId="77777777" w:rsidR="00171378" w:rsidRPr="00774D5E" w:rsidRDefault="00171378" w:rsidP="004C3338">
      <w:pPr>
        <w:jc w:val="both"/>
        <w:rPr>
          <w:rFonts w:cs="Arial"/>
          <w:b/>
          <w:bCs/>
          <w:sz w:val="28"/>
          <w:szCs w:val="28"/>
        </w:rPr>
      </w:pPr>
    </w:p>
    <w:p w14:paraId="0E3BBEA4" w14:textId="718ADE3B" w:rsidR="00171378" w:rsidRPr="00D43C12" w:rsidRDefault="00171378" w:rsidP="006875A6">
      <w:pPr>
        <w:pStyle w:val="ListParagraph"/>
        <w:numPr>
          <w:ilvl w:val="0"/>
          <w:numId w:val="40"/>
        </w:numPr>
        <w:rPr>
          <w:szCs w:val="22"/>
        </w:rPr>
      </w:pPr>
      <w:r w:rsidRPr="006266B4">
        <w:rPr>
          <w:rFonts w:cs="Arial"/>
          <w:sz w:val="20"/>
          <w:szCs w:val="20"/>
        </w:rPr>
        <w:t xml:space="preserve">CBC News </w:t>
      </w:r>
      <w:hyperlink r:id="rId16" w:history="1">
        <w:r w:rsidRPr="0099183A">
          <w:rPr>
            <w:rStyle w:val="Hyperlink"/>
            <w:rFonts w:cs="Arial"/>
            <w:sz w:val="20"/>
            <w:szCs w:val="20"/>
          </w:rPr>
          <w:t xml:space="preserve">Why </w:t>
        </w:r>
        <w:r w:rsidRPr="0099183A">
          <w:rPr>
            <w:rStyle w:val="Hyperlink"/>
            <w:sz w:val="20"/>
            <w:szCs w:val="20"/>
          </w:rPr>
          <w:t>B.C. may be in for a long, hot summer</w:t>
        </w:r>
      </w:hyperlink>
      <w:r>
        <w:rPr>
          <w:rStyle w:val="Hyperlink"/>
          <w:sz w:val="20"/>
          <w:szCs w:val="20"/>
        </w:rPr>
        <w:t xml:space="preserve"> (from 2015</w:t>
      </w:r>
      <w:r w:rsidR="005C2094">
        <w:rPr>
          <w:rStyle w:val="Hyperlink"/>
          <w:sz w:val="20"/>
          <w:szCs w:val="20"/>
        </w:rPr>
        <w:t>,</w:t>
      </w:r>
      <w:r>
        <w:rPr>
          <w:rStyle w:val="Hyperlink"/>
          <w:sz w:val="20"/>
          <w:szCs w:val="20"/>
        </w:rPr>
        <w:t xml:space="preserve"> but relevant to the current situation)</w:t>
      </w:r>
    </w:p>
    <w:p w14:paraId="07F846B0" w14:textId="77777777" w:rsidR="00D43C12" w:rsidRPr="00D43C12" w:rsidRDefault="00D43C12" w:rsidP="00D43C12">
      <w:pPr>
        <w:pStyle w:val="ListParagraph"/>
        <w:rPr>
          <w:szCs w:val="22"/>
        </w:rPr>
      </w:pPr>
    </w:p>
    <w:p w14:paraId="48B19853" w14:textId="21B5D1B2" w:rsidR="00D43C12" w:rsidRPr="00607838" w:rsidRDefault="00D43C12" w:rsidP="006875A6">
      <w:pPr>
        <w:pStyle w:val="ListParagraph"/>
        <w:numPr>
          <w:ilvl w:val="0"/>
          <w:numId w:val="40"/>
        </w:numPr>
        <w:rPr>
          <w:szCs w:val="22"/>
        </w:rPr>
      </w:pPr>
      <w:r>
        <w:rPr>
          <w:rFonts w:cs="Arial"/>
          <w:szCs w:val="22"/>
        </w:rPr>
        <w:t xml:space="preserve">World News from the BBC World Service podcast </w:t>
      </w:r>
      <w:hyperlink r:id="rId17" w:history="1">
        <w:r w:rsidRPr="00686AAE">
          <w:rPr>
            <w:rStyle w:val="Hyperlink"/>
            <w:rFonts w:cs="Arial"/>
            <w:szCs w:val="22"/>
          </w:rPr>
          <w:t>www.bbc.co.uk/sounds/play/p09n1vbg</w:t>
        </w:r>
      </w:hyperlink>
      <w:r>
        <w:rPr>
          <w:rFonts w:cs="Arial"/>
          <w:szCs w:val="22"/>
        </w:rPr>
        <w:t xml:space="preserve"> </w:t>
      </w:r>
    </w:p>
    <w:p w14:paraId="73C7E313" w14:textId="77777777" w:rsidR="00607838" w:rsidRPr="00607838" w:rsidRDefault="00607838" w:rsidP="00607838">
      <w:pPr>
        <w:pStyle w:val="ListParagraph"/>
        <w:rPr>
          <w:szCs w:val="22"/>
        </w:rPr>
      </w:pPr>
    </w:p>
    <w:p w14:paraId="573A547B" w14:textId="028287DC" w:rsidR="00607838" w:rsidRDefault="00607838" w:rsidP="009703FB">
      <w:pPr>
        <w:pStyle w:val="ListParagraph"/>
        <w:numPr>
          <w:ilvl w:val="0"/>
          <w:numId w:val="40"/>
        </w:numPr>
        <w:rPr>
          <w:szCs w:val="22"/>
        </w:rPr>
      </w:pPr>
      <w:r w:rsidRPr="00607838">
        <w:rPr>
          <w:szCs w:val="22"/>
        </w:rPr>
        <w:t xml:space="preserve">The Government of Canada, </w:t>
      </w:r>
      <w:r>
        <w:rPr>
          <w:szCs w:val="22"/>
        </w:rPr>
        <w:t>w</w:t>
      </w:r>
      <w:r w:rsidRPr="00607838">
        <w:rPr>
          <w:szCs w:val="22"/>
        </w:rPr>
        <w:t xml:space="preserve">eather information </w:t>
      </w:r>
      <w:hyperlink r:id="rId18" w:history="1">
        <w:r w:rsidRPr="00686AAE">
          <w:rPr>
            <w:rStyle w:val="Hyperlink"/>
            <w:szCs w:val="22"/>
          </w:rPr>
          <w:t>www.weather.gc.ca/city/pages/bc-33_metric_e.html</w:t>
        </w:r>
      </w:hyperlink>
      <w:r>
        <w:rPr>
          <w:szCs w:val="22"/>
        </w:rPr>
        <w:t xml:space="preserve"> </w:t>
      </w:r>
    </w:p>
    <w:p w14:paraId="4F846C84" w14:textId="77777777" w:rsidR="00DF4D26" w:rsidRPr="00DF4D26" w:rsidRDefault="00DF4D26" w:rsidP="00DF4D26">
      <w:pPr>
        <w:pStyle w:val="ListParagraph"/>
        <w:rPr>
          <w:szCs w:val="22"/>
        </w:rPr>
      </w:pPr>
    </w:p>
    <w:p w14:paraId="64A2AAEF" w14:textId="19177D39" w:rsidR="00DF4D26" w:rsidRDefault="00DF4D26" w:rsidP="009703FB">
      <w:pPr>
        <w:pStyle w:val="ListParagraph"/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The Weather Network, Canada </w:t>
      </w:r>
      <w:hyperlink r:id="rId19" w:history="1">
        <w:r w:rsidR="00E00E81" w:rsidRPr="00686AAE">
          <w:rPr>
            <w:rStyle w:val="Hyperlink"/>
            <w:szCs w:val="22"/>
          </w:rPr>
          <w:t>www.youtube.com/watch?v=IFbrX-6TRr0</w:t>
        </w:r>
      </w:hyperlink>
      <w:r>
        <w:rPr>
          <w:szCs w:val="22"/>
        </w:rPr>
        <w:t xml:space="preserve"> </w:t>
      </w:r>
    </w:p>
    <w:p w14:paraId="6A349FA7" w14:textId="77777777" w:rsidR="00E00E81" w:rsidRPr="00E00E81" w:rsidRDefault="00E00E81" w:rsidP="00E00E81">
      <w:pPr>
        <w:pStyle w:val="ListParagraph"/>
        <w:rPr>
          <w:szCs w:val="22"/>
        </w:rPr>
      </w:pPr>
    </w:p>
    <w:p w14:paraId="352BBE69" w14:textId="2B8D146D" w:rsidR="00E00E81" w:rsidRDefault="00E00E81" w:rsidP="009703FB">
      <w:pPr>
        <w:pStyle w:val="ListParagraph"/>
        <w:numPr>
          <w:ilvl w:val="0"/>
          <w:numId w:val="40"/>
        </w:numPr>
        <w:rPr>
          <w:szCs w:val="22"/>
        </w:rPr>
      </w:pPr>
      <w:r>
        <w:rPr>
          <w:szCs w:val="22"/>
        </w:rPr>
        <w:t>T</w:t>
      </w:r>
      <w:r w:rsidR="000B73DC">
        <w:rPr>
          <w:szCs w:val="22"/>
        </w:rPr>
        <w:t>he T</w:t>
      </w:r>
      <w:r>
        <w:rPr>
          <w:szCs w:val="22"/>
        </w:rPr>
        <w:t xml:space="preserve">oronto </w:t>
      </w:r>
      <w:r w:rsidR="000B73DC">
        <w:rPr>
          <w:szCs w:val="22"/>
        </w:rPr>
        <w:t>Star n</w:t>
      </w:r>
      <w:r>
        <w:rPr>
          <w:szCs w:val="22"/>
        </w:rPr>
        <w:t xml:space="preserve">ews </w:t>
      </w:r>
      <w:hyperlink r:id="rId20" w:history="1">
        <w:r w:rsidR="000B73DC" w:rsidRPr="00686AAE">
          <w:rPr>
            <w:rStyle w:val="Hyperlink"/>
            <w:szCs w:val="22"/>
          </w:rPr>
          <w:t>www.thestar.com/news/canada/2021/06/30/during-heat-dome-british-columbia-deaths-climbed-by-an-unprecedented-nearly-200-officials-say.html</w:t>
        </w:r>
      </w:hyperlink>
      <w:r>
        <w:rPr>
          <w:szCs w:val="22"/>
        </w:rPr>
        <w:t xml:space="preserve"> </w:t>
      </w:r>
    </w:p>
    <w:p w14:paraId="0C0A0617" w14:textId="77777777" w:rsidR="00551375" w:rsidRPr="00551375" w:rsidRDefault="00551375" w:rsidP="00551375">
      <w:pPr>
        <w:pStyle w:val="ListParagraph"/>
        <w:rPr>
          <w:szCs w:val="22"/>
        </w:rPr>
      </w:pPr>
    </w:p>
    <w:p w14:paraId="77272C47" w14:textId="43D53CD3" w:rsidR="00942F1F" w:rsidRDefault="00942F1F" w:rsidP="009703FB">
      <w:pPr>
        <w:pStyle w:val="ListParagraph"/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What is a heat dome? </w:t>
      </w:r>
      <w:hyperlink r:id="rId21" w:history="1">
        <w:r w:rsidR="004906E5" w:rsidRPr="0041515E">
          <w:rPr>
            <w:rStyle w:val="Hyperlink"/>
            <w:szCs w:val="22"/>
          </w:rPr>
          <w:t>www.inews.co.uk/news/world/heat-dome-weather-system-heatwave-canada-us-melting-climate-1079057</w:t>
        </w:r>
      </w:hyperlink>
      <w:r>
        <w:rPr>
          <w:szCs w:val="22"/>
        </w:rPr>
        <w:t xml:space="preserve"> </w:t>
      </w:r>
    </w:p>
    <w:sectPr w:rsidR="00942F1F" w:rsidSect="005E60C9">
      <w:headerReference w:type="even" r:id="rId22"/>
      <w:headerReference w:type="default" r:id="rId23"/>
      <w:footerReference w:type="default" r:id="rId24"/>
      <w:type w:val="continuous"/>
      <w:pgSz w:w="11907" w:h="16840" w:code="9"/>
      <w:pgMar w:top="2126" w:right="794" w:bottom="907" w:left="1474" w:header="488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4114" w14:textId="77777777" w:rsidR="007565D6" w:rsidRDefault="007565D6">
      <w:r>
        <w:separator/>
      </w:r>
    </w:p>
  </w:endnote>
  <w:endnote w:type="continuationSeparator" w:id="0">
    <w:p w14:paraId="047EFBB0" w14:textId="77777777" w:rsidR="007565D6" w:rsidRDefault="007565D6">
      <w:r>
        <w:continuationSeparator/>
      </w:r>
    </w:p>
  </w:endnote>
  <w:endnote w:type="continuationNotice" w:id="1">
    <w:p w14:paraId="4F9E9FA3" w14:textId="77777777" w:rsidR="007565D6" w:rsidRDefault="00756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A163" w14:textId="77777777" w:rsidR="007565D6" w:rsidRDefault="007565D6">
      <w:r>
        <w:separator/>
      </w:r>
    </w:p>
  </w:footnote>
  <w:footnote w:type="continuationSeparator" w:id="0">
    <w:p w14:paraId="687EAB6A" w14:textId="77777777" w:rsidR="007565D6" w:rsidRDefault="007565D6">
      <w:r>
        <w:continuationSeparator/>
      </w:r>
    </w:p>
  </w:footnote>
  <w:footnote w:type="continuationNotice" w:id="1">
    <w:p w14:paraId="60F42B29" w14:textId="77777777" w:rsidR="007565D6" w:rsidRDefault="00756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57A857A">
            <v:group id="Group 12" style="position:absolute;margin-left:-1.1pt;margin-top:-10.45pt;width:500.95pt;height:86.65pt;z-index:251659776;mso-width-relative:margin" coordsize="63627,11006" coordorigin="84" o:spid="_x0000_s1026" w14:anchorId="199A8D1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o:title="RGS Invoice logo" r:id="rId4"/>
                <v:path arrowok="t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o:title="RGS Invoice dot line 130mm 60%" r:id="rId5"/>
                <v:path arrowok="t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o:title="RGS Invoice dot line 130mm 60%" r:id="rId5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32D4B7A">
            <v:shapetype id="_x0000_t202" coordsize="21600,21600" o:spt="202" path="m,l,21600r21600,l21600,xe" w14:anchorId="51AEF5A7">
              <v:stroke joinstyle="miter"/>
              <v:path gradientshapeok="t" o:connecttype="rect"/>
            </v:shapetype>
            <v:shape id="Text Box 6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>
              <v:textbox style="mso-fit-shape-to-text:t" inset="0,0,0,0">
                <w:txbxContent>
                  <w:p w:rsidR="009D2AA4" w:rsidP="001C3205" w:rsidRDefault="00417ADE" w14:paraId="672A6659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D536013" wp14:editId="3490E1A1">
                          <wp:extent cx="214630" cy="71755"/>
                          <wp:effectExtent l="0" t="0" r="0" b="4445"/>
                          <wp:docPr id="936605153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F90"/>
    <w:multiLevelType w:val="hybridMultilevel"/>
    <w:tmpl w:val="FCAE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hybridMultilevel"/>
    <w:tmpl w:val="0409001D"/>
    <w:lvl w:ilvl="0" w:tplc="ABB034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04E37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25090C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ED02F1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DF058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5C9642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7328A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03CF24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EA0C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hybridMultilevel"/>
    <w:tmpl w:val="0409001D"/>
    <w:lvl w:ilvl="0" w:tplc="371A5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989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B9832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174951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9C447E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EF4682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818C8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EF459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7A9A7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B86F8D"/>
    <w:multiLevelType w:val="hybridMultilevel"/>
    <w:tmpl w:val="798A0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hybridMultilevel"/>
    <w:tmpl w:val="21AE6566"/>
    <w:lvl w:ilvl="0" w:tplc="C1682F18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3A203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C1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26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A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49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AC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AE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hybridMultilevel"/>
    <w:tmpl w:val="8BBC1562"/>
    <w:lvl w:ilvl="0" w:tplc="32601DC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E3362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6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02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A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6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1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CA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44E65"/>
    <w:multiLevelType w:val="hybridMultilevel"/>
    <w:tmpl w:val="8B18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hybridMultilevel"/>
    <w:tmpl w:val="86EEE66E"/>
    <w:lvl w:ilvl="0" w:tplc="2990F06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93DC0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44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EC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8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1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2F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5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0446"/>
    <w:multiLevelType w:val="hybridMultilevel"/>
    <w:tmpl w:val="1DDCFBA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0A65AC5"/>
    <w:multiLevelType w:val="hybridMultilevel"/>
    <w:tmpl w:val="FF6C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hybridMultilevel"/>
    <w:tmpl w:val="0D96A0E8"/>
    <w:lvl w:ilvl="0" w:tplc="F8B6E8EC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45D2F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4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8C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08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82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09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hybridMultilevel"/>
    <w:tmpl w:val="C2A489DC"/>
    <w:styleLink w:val="RGSnumberedheadings"/>
    <w:lvl w:ilvl="0" w:tplc="799CE6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918EC48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3936533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F6CC9A7C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1A56A0B6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D2AE1314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5BAE9C4A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61E6239E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BC48857C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hybridMultilevel"/>
    <w:tmpl w:val="B394D3E0"/>
    <w:lvl w:ilvl="0" w:tplc="A23AF71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 w:tplc="394EF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47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5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C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C7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1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4E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C4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hybridMultilevel"/>
    <w:tmpl w:val="A9AA5E96"/>
    <w:lvl w:ilvl="0" w:tplc="F684F158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4AEE0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AE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A3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E6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44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87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7107A"/>
    <w:multiLevelType w:val="hybridMultilevel"/>
    <w:tmpl w:val="AAA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A57"/>
    <w:multiLevelType w:val="hybridMultilevel"/>
    <w:tmpl w:val="D352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hybridMultilevel"/>
    <w:tmpl w:val="0409001D"/>
    <w:lvl w:ilvl="0" w:tplc="CE8443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2A28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E846E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17867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4B026A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D4AE61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87A52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654CA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27EE13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37C76"/>
    <w:multiLevelType w:val="hybridMultilevel"/>
    <w:tmpl w:val="0E3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DF8"/>
    <w:multiLevelType w:val="hybridMultilevel"/>
    <w:tmpl w:val="26B08628"/>
    <w:lvl w:ilvl="0" w:tplc="AE92C1D8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378ED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A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1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EC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9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01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E0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B61"/>
    <w:multiLevelType w:val="hybridMultilevel"/>
    <w:tmpl w:val="E4320962"/>
    <w:lvl w:ilvl="0" w:tplc="DF80C822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 w:tplc="4AC4C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29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CB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9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D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25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41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75F8C"/>
    <w:multiLevelType w:val="hybridMultilevel"/>
    <w:tmpl w:val="4530C528"/>
    <w:lvl w:ilvl="0" w:tplc="D32CFE04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 w:tplc="6644C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7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D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C2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4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B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2D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E2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05013"/>
    <w:multiLevelType w:val="hybridMultilevel"/>
    <w:tmpl w:val="4824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1"/>
  </w:num>
  <w:num w:numId="6">
    <w:abstractNumId w:val="21"/>
  </w:num>
  <w:num w:numId="7">
    <w:abstractNumId w:val="4"/>
  </w:num>
  <w:num w:numId="8">
    <w:abstractNumId w:val="27"/>
  </w:num>
  <w:num w:numId="9">
    <w:abstractNumId w:val="36"/>
  </w:num>
  <w:num w:numId="10">
    <w:abstractNumId w:val="5"/>
  </w:num>
  <w:num w:numId="11">
    <w:abstractNumId w:val="19"/>
  </w:num>
  <w:num w:numId="12">
    <w:abstractNumId w:val="33"/>
  </w:num>
  <w:num w:numId="13">
    <w:abstractNumId w:val="16"/>
  </w:num>
  <w:num w:numId="14">
    <w:abstractNumId w:val="25"/>
  </w:num>
  <w:num w:numId="15">
    <w:abstractNumId w:val="26"/>
  </w:num>
  <w:num w:numId="16">
    <w:abstractNumId w:val="39"/>
  </w:num>
  <w:num w:numId="17">
    <w:abstractNumId w:val="12"/>
  </w:num>
  <w:num w:numId="18">
    <w:abstractNumId w:val="28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7"/>
  </w:num>
  <w:num w:numId="24">
    <w:abstractNumId w:val="22"/>
  </w:num>
  <w:num w:numId="25">
    <w:abstractNumId w:val="6"/>
  </w:num>
  <w:num w:numId="26">
    <w:abstractNumId w:val="37"/>
  </w:num>
  <w:num w:numId="27">
    <w:abstractNumId w:val="2"/>
  </w:num>
  <w:num w:numId="28">
    <w:abstractNumId w:val="24"/>
  </w:num>
  <w:num w:numId="29">
    <w:abstractNumId w:val="14"/>
  </w:num>
  <w:num w:numId="30">
    <w:abstractNumId w:val="13"/>
  </w:num>
  <w:num w:numId="31">
    <w:abstractNumId w:val="1"/>
  </w:num>
  <w:num w:numId="32">
    <w:abstractNumId w:val="9"/>
  </w:num>
  <w:num w:numId="33">
    <w:abstractNumId w:val="24"/>
  </w:num>
  <w:num w:numId="34">
    <w:abstractNumId w:val="29"/>
  </w:num>
  <w:num w:numId="35">
    <w:abstractNumId w:val="20"/>
  </w:num>
  <w:num w:numId="36">
    <w:abstractNumId w:val="13"/>
  </w:num>
  <w:num w:numId="37">
    <w:abstractNumId w:val="35"/>
  </w:num>
  <w:num w:numId="38">
    <w:abstractNumId w:val="34"/>
  </w:num>
  <w:num w:numId="39">
    <w:abstractNumId w:val="8"/>
  </w:num>
  <w:num w:numId="40">
    <w:abstractNumId w:val="15"/>
  </w:num>
  <w:num w:numId="41">
    <w:abstractNumId w:val="30"/>
  </w:num>
  <w:num w:numId="42">
    <w:abstractNumId w:val="18"/>
  </w:num>
  <w:num w:numId="43">
    <w:abstractNumId w:val="17"/>
  </w:num>
  <w:num w:numId="44">
    <w:abstractNumId w:val="40"/>
  </w:num>
  <w:num w:numId="45">
    <w:abstractNumId w:val="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10B"/>
    <w:rsid w:val="000021BF"/>
    <w:rsid w:val="00002564"/>
    <w:rsid w:val="00007642"/>
    <w:rsid w:val="00014716"/>
    <w:rsid w:val="0001560A"/>
    <w:rsid w:val="000206D6"/>
    <w:rsid w:val="000223FF"/>
    <w:rsid w:val="00030BC5"/>
    <w:rsid w:val="00034567"/>
    <w:rsid w:val="00036904"/>
    <w:rsid w:val="00041311"/>
    <w:rsid w:val="000414A8"/>
    <w:rsid w:val="00045C95"/>
    <w:rsid w:val="00052139"/>
    <w:rsid w:val="000536B8"/>
    <w:rsid w:val="000537D2"/>
    <w:rsid w:val="00055880"/>
    <w:rsid w:val="0005633C"/>
    <w:rsid w:val="00057F69"/>
    <w:rsid w:val="00061ABE"/>
    <w:rsid w:val="000645A8"/>
    <w:rsid w:val="00066862"/>
    <w:rsid w:val="00071D25"/>
    <w:rsid w:val="00075520"/>
    <w:rsid w:val="00075F57"/>
    <w:rsid w:val="00081BFD"/>
    <w:rsid w:val="00082066"/>
    <w:rsid w:val="00086BB5"/>
    <w:rsid w:val="000912C0"/>
    <w:rsid w:val="000917A5"/>
    <w:rsid w:val="00094189"/>
    <w:rsid w:val="000947CE"/>
    <w:rsid w:val="000948A6"/>
    <w:rsid w:val="00095336"/>
    <w:rsid w:val="00096006"/>
    <w:rsid w:val="000A189B"/>
    <w:rsid w:val="000A66B1"/>
    <w:rsid w:val="000A68C9"/>
    <w:rsid w:val="000B0554"/>
    <w:rsid w:val="000B4DE8"/>
    <w:rsid w:val="000B69F8"/>
    <w:rsid w:val="000B6DAB"/>
    <w:rsid w:val="000B73DC"/>
    <w:rsid w:val="000C4849"/>
    <w:rsid w:val="000C5F77"/>
    <w:rsid w:val="000C6D2F"/>
    <w:rsid w:val="000D0B95"/>
    <w:rsid w:val="000D4495"/>
    <w:rsid w:val="000D759D"/>
    <w:rsid w:val="000D760C"/>
    <w:rsid w:val="000F0D06"/>
    <w:rsid w:val="000F1EDE"/>
    <w:rsid w:val="000F24AD"/>
    <w:rsid w:val="000F2E34"/>
    <w:rsid w:val="000F6D99"/>
    <w:rsid w:val="0010148F"/>
    <w:rsid w:val="00101F41"/>
    <w:rsid w:val="00102037"/>
    <w:rsid w:val="0010218E"/>
    <w:rsid w:val="00104315"/>
    <w:rsid w:val="001100D9"/>
    <w:rsid w:val="001105D6"/>
    <w:rsid w:val="00111E60"/>
    <w:rsid w:val="0011205C"/>
    <w:rsid w:val="00114211"/>
    <w:rsid w:val="0012010D"/>
    <w:rsid w:val="00121E7C"/>
    <w:rsid w:val="00121F4A"/>
    <w:rsid w:val="00121FB2"/>
    <w:rsid w:val="001226A4"/>
    <w:rsid w:val="00125607"/>
    <w:rsid w:val="001278D0"/>
    <w:rsid w:val="00136235"/>
    <w:rsid w:val="00136F51"/>
    <w:rsid w:val="0014000A"/>
    <w:rsid w:val="00144C8B"/>
    <w:rsid w:val="001473A7"/>
    <w:rsid w:val="0015035F"/>
    <w:rsid w:val="001550BA"/>
    <w:rsid w:val="001558EF"/>
    <w:rsid w:val="00155C72"/>
    <w:rsid w:val="001576D2"/>
    <w:rsid w:val="00157B41"/>
    <w:rsid w:val="001608C9"/>
    <w:rsid w:val="0016168C"/>
    <w:rsid w:val="001649CB"/>
    <w:rsid w:val="00171378"/>
    <w:rsid w:val="00174AC0"/>
    <w:rsid w:val="0017518D"/>
    <w:rsid w:val="00177A53"/>
    <w:rsid w:val="00180A24"/>
    <w:rsid w:val="00181AB1"/>
    <w:rsid w:val="00183BA3"/>
    <w:rsid w:val="00183DFD"/>
    <w:rsid w:val="0018496C"/>
    <w:rsid w:val="001854B5"/>
    <w:rsid w:val="00187A65"/>
    <w:rsid w:val="00187B33"/>
    <w:rsid w:val="00187DFE"/>
    <w:rsid w:val="00193809"/>
    <w:rsid w:val="0019388D"/>
    <w:rsid w:val="001974DD"/>
    <w:rsid w:val="00197920"/>
    <w:rsid w:val="001A25EA"/>
    <w:rsid w:val="001A26D9"/>
    <w:rsid w:val="001A3046"/>
    <w:rsid w:val="001A5F36"/>
    <w:rsid w:val="001A686A"/>
    <w:rsid w:val="001B1B27"/>
    <w:rsid w:val="001B311F"/>
    <w:rsid w:val="001B3B41"/>
    <w:rsid w:val="001B4B82"/>
    <w:rsid w:val="001B7691"/>
    <w:rsid w:val="001B7BC5"/>
    <w:rsid w:val="001C2D2D"/>
    <w:rsid w:val="001C3205"/>
    <w:rsid w:val="001C340E"/>
    <w:rsid w:val="001C5275"/>
    <w:rsid w:val="001D1F2A"/>
    <w:rsid w:val="001D2EA0"/>
    <w:rsid w:val="001E2892"/>
    <w:rsid w:val="001E3FD0"/>
    <w:rsid w:val="001E5955"/>
    <w:rsid w:val="001E6EF8"/>
    <w:rsid w:val="001E7463"/>
    <w:rsid w:val="001E7CE8"/>
    <w:rsid w:val="001F06A8"/>
    <w:rsid w:val="001F1B65"/>
    <w:rsid w:val="001F2180"/>
    <w:rsid w:val="001F5E0F"/>
    <w:rsid w:val="00201CD6"/>
    <w:rsid w:val="00201E09"/>
    <w:rsid w:val="002050AA"/>
    <w:rsid w:val="00207E86"/>
    <w:rsid w:val="00210E56"/>
    <w:rsid w:val="00211D4D"/>
    <w:rsid w:val="00211FFD"/>
    <w:rsid w:val="002137BD"/>
    <w:rsid w:val="0021611C"/>
    <w:rsid w:val="00220762"/>
    <w:rsid w:val="0022328A"/>
    <w:rsid w:val="00226028"/>
    <w:rsid w:val="00226730"/>
    <w:rsid w:val="002276C0"/>
    <w:rsid w:val="002304FD"/>
    <w:rsid w:val="00232D02"/>
    <w:rsid w:val="00234571"/>
    <w:rsid w:val="0024222A"/>
    <w:rsid w:val="002451AD"/>
    <w:rsid w:val="00246758"/>
    <w:rsid w:val="00252737"/>
    <w:rsid w:val="002556C8"/>
    <w:rsid w:val="002557DA"/>
    <w:rsid w:val="00276DC2"/>
    <w:rsid w:val="0027702D"/>
    <w:rsid w:val="00280AD1"/>
    <w:rsid w:val="00280C39"/>
    <w:rsid w:val="002822F6"/>
    <w:rsid w:val="00284853"/>
    <w:rsid w:val="002869E9"/>
    <w:rsid w:val="00290443"/>
    <w:rsid w:val="00297EFB"/>
    <w:rsid w:val="002A0C1C"/>
    <w:rsid w:val="002A3D57"/>
    <w:rsid w:val="002A5A27"/>
    <w:rsid w:val="002A77AE"/>
    <w:rsid w:val="002B3937"/>
    <w:rsid w:val="002B3E69"/>
    <w:rsid w:val="002B45C9"/>
    <w:rsid w:val="002D5155"/>
    <w:rsid w:val="002D73E6"/>
    <w:rsid w:val="002D7415"/>
    <w:rsid w:val="002D7F41"/>
    <w:rsid w:val="002E149F"/>
    <w:rsid w:val="002E45EF"/>
    <w:rsid w:val="002F0A2E"/>
    <w:rsid w:val="00303EA2"/>
    <w:rsid w:val="003040D4"/>
    <w:rsid w:val="0031000F"/>
    <w:rsid w:val="003118DC"/>
    <w:rsid w:val="00314715"/>
    <w:rsid w:val="00315C4D"/>
    <w:rsid w:val="00315D56"/>
    <w:rsid w:val="003160BF"/>
    <w:rsid w:val="003201E0"/>
    <w:rsid w:val="00320C87"/>
    <w:rsid w:val="00321841"/>
    <w:rsid w:val="00326FB0"/>
    <w:rsid w:val="003272AC"/>
    <w:rsid w:val="00327BA2"/>
    <w:rsid w:val="003302BD"/>
    <w:rsid w:val="00330F5D"/>
    <w:rsid w:val="00331227"/>
    <w:rsid w:val="003315D6"/>
    <w:rsid w:val="0033401D"/>
    <w:rsid w:val="00336A6E"/>
    <w:rsid w:val="0034268F"/>
    <w:rsid w:val="00343424"/>
    <w:rsid w:val="00345351"/>
    <w:rsid w:val="00350AD2"/>
    <w:rsid w:val="00351296"/>
    <w:rsid w:val="00354AFD"/>
    <w:rsid w:val="00357254"/>
    <w:rsid w:val="00357B2B"/>
    <w:rsid w:val="00357FB2"/>
    <w:rsid w:val="00363C27"/>
    <w:rsid w:val="0036508D"/>
    <w:rsid w:val="00365E2B"/>
    <w:rsid w:val="0036647D"/>
    <w:rsid w:val="00367229"/>
    <w:rsid w:val="0037052B"/>
    <w:rsid w:val="0037160D"/>
    <w:rsid w:val="003735BB"/>
    <w:rsid w:val="00380900"/>
    <w:rsid w:val="00381893"/>
    <w:rsid w:val="0038563A"/>
    <w:rsid w:val="003938A0"/>
    <w:rsid w:val="00396A65"/>
    <w:rsid w:val="00396D9F"/>
    <w:rsid w:val="00397311"/>
    <w:rsid w:val="003A0E07"/>
    <w:rsid w:val="003A1822"/>
    <w:rsid w:val="003A1A44"/>
    <w:rsid w:val="003A2730"/>
    <w:rsid w:val="003A6B88"/>
    <w:rsid w:val="003B2EED"/>
    <w:rsid w:val="003B45E4"/>
    <w:rsid w:val="003B5396"/>
    <w:rsid w:val="003B5DD8"/>
    <w:rsid w:val="003C6088"/>
    <w:rsid w:val="003C7904"/>
    <w:rsid w:val="003D19F6"/>
    <w:rsid w:val="003E6C7F"/>
    <w:rsid w:val="003E7646"/>
    <w:rsid w:val="003E773E"/>
    <w:rsid w:val="003F0725"/>
    <w:rsid w:val="003F1AAE"/>
    <w:rsid w:val="004012DF"/>
    <w:rsid w:val="00402E92"/>
    <w:rsid w:val="00402EAE"/>
    <w:rsid w:val="0040517F"/>
    <w:rsid w:val="004052AF"/>
    <w:rsid w:val="00410559"/>
    <w:rsid w:val="00410B41"/>
    <w:rsid w:val="00410EF5"/>
    <w:rsid w:val="004114C8"/>
    <w:rsid w:val="00411CD6"/>
    <w:rsid w:val="00411D57"/>
    <w:rsid w:val="0041383D"/>
    <w:rsid w:val="004147F8"/>
    <w:rsid w:val="004159DB"/>
    <w:rsid w:val="004162A4"/>
    <w:rsid w:val="00417437"/>
    <w:rsid w:val="00417ADE"/>
    <w:rsid w:val="0042149A"/>
    <w:rsid w:val="00422CFB"/>
    <w:rsid w:val="00423B7C"/>
    <w:rsid w:val="00424CAC"/>
    <w:rsid w:val="004332DF"/>
    <w:rsid w:val="00433386"/>
    <w:rsid w:val="00435571"/>
    <w:rsid w:val="004424A2"/>
    <w:rsid w:val="004452E2"/>
    <w:rsid w:val="004536EB"/>
    <w:rsid w:val="00455018"/>
    <w:rsid w:val="004603F6"/>
    <w:rsid w:val="00460B85"/>
    <w:rsid w:val="00461A51"/>
    <w:rsid w:val="00466ED8"/>
    <w:rsid w:val="00481E63"/>
    <w:rsid w:val="00483518"/>
    <w:rsid w:val="00483834"/>
    <w:rsid w:val="00485437"/>
    <w:rsid w:val="004904DC"/>
    <w:rsid w:val="004906E5"/>
    <w:rsid w:val="00491122"/>
    <w:rsid w:val="0049453C"/>
    <w:rsid w:val="00495FE9"/>
    <w:rsid w:val="00496E83"/>
    <w:rsid w:val="00497A86"/>
    <w:rsid w:val="004A06A1"/>
    <w:rsid w:val="004A08AB"/>
    <w:rsid w:val="004A1AA3"/>
    <w:rsid w:val="004A4C3D"/>
    <w:rsid w:val="004A4D7A"/>
    <w:rsid w:val="004A5D21"/>
    <w:rsid w:val="004B108B"/>
    <w:rsid w:val="004B361D"/>
    <w:rsid w:val="004B5283"/>
    <w:rsid w:val="004B64FB"/>
    <w:rsid w:val="004B72F3"/>
    <w:rsid w:val="004B73E4"/>
    <w:rsid w:val="004C011A"/>
    <w:rsid w:val="004C21C6"/>
    <w:rsid w:val="004C2ACB"/>
    <w:rsid w:val="004C3338"/>
    <w:rsid w:val="004C3B65"/>
    <w:rsid w:val="004C4BC3"/>
    <w:rsid w:val="004D2E64"/>
    <w:rsid w:val="004E09D2"/>
    <w:rsid w:val="004E1A22"/>
    <w:rsid w:val="004E2E38"/>
    <w:rsid w:val="004F05C3"/>
    <w:rsid w:val="004F0FBB"/>
    <w:rsid w:val="004F6E3E"/>
    <w:rsid w:val="0050407D"/>
    <w:rsid w:val="005044A1"/>
    <w:rsid w:val="0050485C"/>
    <w:rsid w:val="0050568B"/>
    <w:rsid w:val="0050768D"/>
    <w:rsid w:val="005109AC"/>
    <w:rsid w:val="00510C87"/>
    <w:rsid w:val="00515775"/>
    <w:rsid w:val="005178EA"/>
    <w:rsid w:val="00525180"/>
    <w:rsid w:val="005273D9"/>
    <w:rsid w:val="00527F75"/>
    <w:rsid w:val="005338D0"/>
    <w:rsid w:val="00534B87"/>
    <w:rsid w:val="00534FFF"/>
    <w:rsid w:val="005360FD"/>
    <w:rsid w:val="0053710F"/>
    <w:rsid w:val="00541592"/>
    <w:rsid w:val="00542953"/>
    <w:rsid w:val="0054373F"/>
    <w:rsid w:val="005470C7"/>
    <w:rsid w:val="00551375"/>
    <w:rsid w:val="00551565"/>
    <w:rsid w:val="0055183E"/>
    <w:rsid w:val="00551FF6"/>
    <w:rsid w:val="005535E3"/>
    <w:rsid w:val="00554BBB"/>
    <w:rsid w:val="005573F9"/>
    <w:rsid w:val="00557B75"/>
    <w:rsid w:val="00561F18"/>
    <w:rsid w:val="00565E71"/>
    <w:rsid w:val="005667BB"/>
    <w:rsid w:val="0056732F"/>
    <w:rsid w:val="00570F02"/>
    <w:rsid w:val="005730A9"/>
    <w:rsid w:val="005736BC"/>
    <w:rsid w:val="0058062D"/>
    <w:rsid w:val="005877EB"/>
    <w:rsid w:val="00590CAD"/>
    <w:rsid w:val="005932D8"/>
    <w:rsid w:val="00594BEE"/>
    <w:rsid w:val="005954DF"/>
    <w:rsid w:val="005A078D"/>
    <w:rsid w:val="005A596C"/>
    <w:rsid w:val="005A7B97"/>
    <w:rsid w:val="005B1163"/>
    <w:rsid w:val="005B6835"/>
    <w:rsid w:val="005C2094"/>
    <w:rsid w:val="005C2C45"/>
    <w:rsid w:val="005C2F6C"/>
    <w:rsid w:val="005C7841"/>
    <w:rsid w:val="005D0388"/>
    <w:rsid w:val="005D1A18"/>
    <w:rsid w:val="005D7516"/>
    <w:rsid w:val="005D780E"/>
    <w:rsid w:val="005E0D59"/>
    <w:rsid w:val="005E2895"/>
    <w:rsid w:val="005E2C23"/>
    <w:rsid w:val="005E60C9"/>
    <w:rsid w:val="005E6F6E"/>
    <w:rsid w:val="005F222A"/>
    <w:rsid w:val="005F356E"/>
    <w:rsid w:val="005F42BC"/>
    <w:rsid w:val="005F4324"/>
    <w:rsid w:val="005F547E"/>
    <w:rsid w:val="005F7DCE"/>
    <w:rsid w:val="00603575"/>
    <w:rsid w:val="00603B06"/>
    <w:rsid w:val="00603E56"/>
    <w:rsid w:val="006068A6"/>
    <w:rsid w:val="00606B54"/>
    <w:rsid w:val="00607838"/>
    <w:rsid w:val="006147D8"/>
    <w:rsid w:val="0062078C"/>
    <w:rsid w:val="00622880"/>
    <w:rsid w:val="00624CAE"/>
    <w:rsid w:val="006266B4"/>
    <w:rsid w:val="00626EDA"/>
    <w:rsid w:val="00627769"/>
    <w:rsid w:val="00630408"/>
    <w:rsid w:val="00630420"/>
    <w:rsid w:val="0063255A"/>
    <w:rsid w:val="0063380D"/>
    <w:rsid w:val="00633B92"/>
    <w:rsid w:val="0063403D"/>
    <w:rsid w:val="00634F66"/>
    <w:rsid w:val="00635656"/>
    <w:rsid w:val="00635D97"/>
    <w:rsid w:val="006506F1"/>
    <w:rsid w:val="0065304C"/>
    <w:rsid w:val="00653C4E"/>
    <w:rsid w:val="00655864"/>
    <w:rsid w:val="006601B0"/>
    <w:rsid w:val="00663E99"/>
    <w:rsid w:val="00664B45"/>
    <w:rsid w:val="00671479"/>
    <w:rsid w:val="00671DAF"/>
    <w:rsid w:val="00672548"/>
    <w:rsid w:val="006738A5"/>
    <w:rsid w:val="006742E8"/>
    <w:rsid w:val="006771CB"/>
    <w:rsid w:val="0068400D"/>
    <w:rsid w:val="00684975"/>
    <w:rsid w:val="006875A6"/>
    <w:rsid w:val="00687B66"/>
    <w:rsid w:val="00694476"/>
    <w:rsid w:val="006A2B75"/>
    <w:rsid w:val="006A3139"/>
    <w:rsid w:val="006A34A4"/>
    <w:rsid w:val="006A4381"/>
    <w:rsid w:val="006A6BD5"/>
    <w:rsid w:val="006B5EDD"/>
    <w:rsid w:val="006B5F12"/>
    <w:rsid w:val="006B60EE"/>
    <w:rsid w:val="006B6984"/>
    <w:rsid w:val="006B6C55"/>
    <w:rsid w:val="006C3B1E"/>
    <w:rsid w:val="006C42D0"/>
    <w:rsid w:val="006C4BD8"/>
    <w:rsid w:val="006D005A"/>
    <w:rsid w:val="006D0F94"/>
    <w:rsid w:val="006D3549"/>
    <w:rsid w:val="006D395B"/>
    <w:rsid w:val="006D4D09"/>
    <w:rsid w:val="006E0C8B"/>
    <w:rsid w:val="006E28E6"/>
    <w:rsid w:val="006F1D91"/>
    <w:rsid w:val="006F3D01"/>
    <w:rsid w:val="006F49A9"/>
    <w:rsid w:val="006F640A"/>
    <w:rsid w:val="00700D54"/>
    <w:rsid w:val="007056F7"/>
    <w:rsid w:val="00724F1C"/>
    <w:rsid w:val="0072547C"/>
    <w:rsid w:val="00725D79"/>
    <w:rsid w:val="00725EEE"/>
    <w:rsid w:val="007337E6"/>
    <w:rsid w:val="00734E64"/>
    <w:rsid w:val="0073648C"/>
    <w:rsid w:val="00740C9E"/>
    <w:rsid w:val="0074346B"/>
    <w:rsid w:val="00744214"/>
    <w:rsid w:val="00745BFB"/>
    <w:rsid w:val="00746F1C"/>
    <w:rsid w:val="00747C6F"/>
    <w:rsid w:val="0075131C"/>
    <w:rsid w:val="007565D6"/>
    <w:rsid w:val="007577CB"/>
    <w:rsid w:val="00757EC6"/>
    <w:rsid w:val="007633FF"/>
    <w:rsid w:val="007648EE"/>
    <w:rsid w:val="007653D3"/>
    <w:rsid w:val="007664B9"/>
    <w:rsid w:val="0076787D"/>
    <w:rsid w:val="007737F6"/>
    <w:rsid w:val="00773A43"/>
    <w:rsid w:val="00774D5E"/>
    <w:rsid w:val="00774EFA"/>
    <w:rsid w:val="00775FE8"/>
    <w:rsid w:val="007778C0"/>
    <w:rsid w:val="007832FD"/>
    <w:rsid w:val="00786D9F"/>
    <w:rsid w:val="00787786"/>
    <w:rsid w:val="007A15C6"/>
    <w:rsid w:val="007A332A"/>
    <w:rsid w:val="007A3487"/>
    <w:rsid w:val="007A401C"/>
    <w:rsid w:val="007A6098"/>
    <w:rsid w:val="007A6874"/>
    <w:rsid w:val="007B103C"/>
    <w:rsid w:val="007B1DAD"/>
    <w:rsid w:val="007B40E1"/>
    <w:rsid w:val="007B49E1"/>
    <w:rsid w:val="007B5402"/>
    <w:rsid w:val="007C1C3F"/>
    <w:rsid w:val="007C2E59"/>
    <w:rsid w:val="007C3947"/>
    <w:rsid w:val="007C3F1D"/>
    <w:rsid w:val="007C5837"/>
    <w:rsid w:val="007D1990"/>
    <w:rsid w:val="007D274E"/>
    <w:rsid w:val="007D6124"/>
    <w:rsid w:val="007E3924"/>
    <w:rsid w:val="007E6786"/>
    <w:rsid w:val="007F4634"/>
    <w:rsid w:val="0080090A"/>
    <w:rsid w:val="00806C3B"/>
    <w:rsid w:val="00814666"/>
    <w:rsid w:val="00815170"/>
    <w:rsid w:val="0082081F"/>
    <w:rsid w:val="008210D6"/>
    <w:rsid w:val="00823072"/>
    <w:rsid w:val="00823165"/>
    <w:rsid w:val="00823A15"/>
    <w:rsid w:val="00823B9F"/>
    <w:rsid w:val="00825621"/>
    <w:rsid w:val="00826723"/>
    <w:rsid w:val="00827496"/>
    <w:rsid w:val="00827689"/>
    <w:rsid w:val="00833AF7"/>
    <w:rsid w:val="00834587"/>
    <w:rsid w:val="00835F5D"/>
    <w:rsid w:val="0083612F"/>
    <w:rsid w:val="0083677E"/>
    <w:rsid w:val="00847630"/>
    <w:rsid w:val="00850138"/>
    <w:rsid w:val="00850662"/>
    <w:rsid w:val="0085387A"/>
    <w:rsid w:val="00853C18"/>
    <w:rsid w:val="00853DBB"/>
    <w:rsid w:val="008567B0"/>
    <w:rsid w:val="00857CD8"/>
    <w:rsid w:val="00860218"/>
    <w:rsid w:val="008617F9"/>
    <w:rsid w:val="0086286E"/>
    <w:rsid w:val="00865A35"/>
    <w:rsid w:val="008718F3"/>
    <w:rsid w:val="0087486B"/>
    <w:rsid w:val="0087609E"/>
    <w:rsid w:val="00876B8A"/>
    <w:rsid w:val="00876DC8"/>
    <w:rsid w:val="00882BAB"/>
    <w:rsid w:val="00886479"/>
    <w:rsid w:val="0089541F"/>
    <w:rsid w:val="008958B9"/>
    <w:rsid w:val="00896F62"/>
    <w:rsid w:val="00897487"/>
    <w:rsid w:val="008A5B49"/>
    <w:rsid w:val="008B00D1"/>
    <w:rsid w:val="008B09BD"/>
    <w:rsid w:val="008B51BB"/>
    <w:rsid w:val="008B5E60"/>
    <w:rsid w:val="008B73B6"/>
    <w:rsid w:val="008C1F40"/>
    <w:rsid w:val="008C442B"/>
    <w:rsid w:val="008D14DF"/>
    <w:rsid w:val="008D3C34"/>
    <w:rsid w:val="008D5B90"/>
    <w:rsid w:val="008E10FB"/>
    <w:rsid w:val="008E5706"/>
    <w:rsid w:val="008E6943"/>
    <w:rsid w:val="008F0402"/>
    <w:rsid w:val="008F08A6"/>
    <w:rsid w:val="008F0D99"/>
    <w:rsid w:val="008F1587"/>
    <w:rsid w:val="008F241F"/>
    <w:rsid w:val="008F2BCC"/>
    <w:rsid w:val="008F305D"/>
    <w:rsid w:val="008F4714"/>
    <w:rsid w:val="008F6425"/>
    <w:rsid w:val="008F644F"/>
    <w:rsid w:val="00900A25"/>
    <w:rsid w:val="00900FAC"/>
    <w:rsid w:val="00901F21"/>
    <w:rsid w:val="00902746"/>
    <w:rsid w:val="00902BAD"/>
    <w:rsid w:val="009033A7"/>
    <w:rsid w:val="00903F1E"/>
    <w:rsid w:val="00906606"/>
    <w:rsid w:val="009118DB"/>
    <w:rsid w:val="00911C7B"/>
    <w:rsid w:val="00912DB0"/>
    <w:rsid w:val="0091329A"/>
    <w:rsid w:val="0091366A"/>
    <w:rsid w:val="00913BDF"/>
    <w:rsid w:val="00917183"/>
    <w:rsid w:val="00921BD7"/>
    <w:rsid w:val="00922BDE"/>
    <w:rsid w:val="00922EA2"/>
    <w:rsid w:val="00926E9F"/>
    <w:rsid w:val="009310D8"/>
    <w:rsid w:val="009312F3"/>
    <w:rsid w:val="00931C31"/>
    <w:rsid w:val="00934E28"/>
    <w:rsid w:val="009350D3"/>
    <w:rsid w:val="0093573D"/>
    <w:rsid w:val="00936F3E"/>
    <w:rsid w:val="0093763F"/>
    <w:rsid w:val="00942F1F"/>
    <w:rsid w:val="009434BC"/>
    <w:rsid w:val="00953130"/>
    <w:rsid w:val="00953BE6"/>
    <w:rsid w:val="00954E69"/>
    <w:rsid w:val="00956447"/>
    <w:rsid w:val="00962408"/>
    <w:rsid w:val="00962440"/>
    <w:rsid w:val="00963447"/>
    <w:rsid w:val="00965A15"/>
    <w:rsid w:val="009703FB"/>
    <w:rsid w:val="00980241"/>
    <w:rsid w:val="00980A77"/>
    <w:rsid w:val="009817A2"/>
    <w:rsid w:val="009829CA"/>
    <w:rsid w:val="00982B71"/>
    <w:rsid w:val="009849EA"/>
    <w:rsid w:val="00987759"/>
    <w:rsid w:val="00991245"/>
    <w:rsid w:val="0099183A"/>
    <w:rsid w:val="009922BD"/>
    <w:rsid w:val="009A0BB2"/>
    <w:rsid w:val="009A23D9"/>
    <w:rsid w:val="009A2596"/>
    <w:rsid w:val="009A2A08"/>
    <w:rsid w:val="009A300F"/>
    <w:rsid w:val="009A421E"/>
    <w:rsid w:val="009B23BB"/>
    <w:rsid w:val="009C0C8D"/>
    <w:rsid w:val="009C1D8C"/>
    <w:rsid w:val="009C3421"/>
    <w:rsid w:val="009C5F9B"/>
    <w:rsid w:val="009D09F3"/>
    <w:rsid w:val="009D0B76"/>
    <w:rsid w:val="009D2AA4"/>
    <w:rsid w:val="009D2D59"/>
    <w:rsid w:val="009E1D0D"/>
    <w:rsid w:val="009E3D87"/>
    <w:rsid w:val="009E49BB"/>
    <w:rsid w:val="009F06AC"/>
    <w:rsid w:val="009F135C"/>
    <w:rsid w:val="009F3826"/>
    <w:rsid w:val="009F38DA"/>
    <w:rsid w:val="009F4DEA"/>
    <w:rsid w:val="009F5AC6"/>
    <w:rsid w:val="009F7FD7"/>
    <w:rsid w:val="00A000E1"/>
    <w:rsid w:val="00A017D6"/>
    <w:rsid w:val="00A038DD"/>
    <w:rsid w:val="00A11EB6"/>
    <w:rsid w:val="00A13B63"/>
    <w:rsid w:val="00A14938"/>
    <w:rsid w:val="00A16102"/>
    <w:rsid w:val="00A17C06"/>
    <w:rsid w:val="00A17F33"/>
    <w:rsid w:val="00A24EE2"/>
    <w:rsid w:val="00A25440"/>
    <w:rsid w:val="00A25D81"/>
    <w:rsid w:val="00A26554"/>
    <w:rsid w:val="00A32A3E"/>
    <w:rsid w:val="00A34991"/>
    <w:rsid w:val="00A4179C"/>
    <w:rsid w:val="00A43791"/>
    <w:rsid w:val="00A45AE0"/>
    <w:rsid w:val="00A46762"/>
    <w:rsid w:val="00A46A30"/>
    <w:rsid w:val="00A53DD5"/>
    <w:rsid w:val="00A570DE"/>
    <w:rsid w:val="00A62497"/>
    <w:rsid w:val="00A65DEB"/>
    <w:rsid w:val="00A6777F"/>
    <w:rsid w:val="00A706FE"/>
    <w:rsid w:val="00A7136E"/>
    <w:rsid w:val="00A72303"/>
    <w:rsid w:val="00A74A52"/>
    <w:rsid w:val="00A81037"/>
    <w:rsid w:val="00A82249"/>
    <w:rsid w:val="00A834CF"/>
    <w:rsid w:val="00A836CB"/>
    <w:rsid w:val="00A84D13"/>
    <w:rsid w:val="00A85E2D"/>
    <w:rsid w:val="00A861D9"/>
    <w:rsid w:val="00A8784F"/>
    <w:rsid w:val="00A87A81"/>
    <w:rsid w:val="00A87E37"/>
    <w:rsid w:val="00A92683"/>
    <w:rsid w:val="00A9276D"/>
    <w:rsid w:val="00A96764"/>
    <w:rsid w:val="00A974D5"/>
    <w:rsid w:val="00AA0B52"/>
    <w:rsid w:val="00AA26C9"/>
    <w:rsid w:val="00AA3E94"/>
    <w:rsid w:val="00AA5C14"/>
    <w:rsid w:val="00AB747D"/>
    <w:rsid w:val="00AC1D5A"/>
    <w:rsid w:val="00AC3180"/>
    <w:rsid w:val="00AC5FD4"/>
    <w:rsid w:val="00AC655B"/>
    <w:rsid w:val="00AC6B8C"/>
    <w:rsid w:val="00AD4045"/>
    <w:rsid w:val="00AE0A72"/>
    <w:rsid w:val="00AE1229"/>
    <w:rsid w:val="00AE1D92"/>
    <w:rsid w:val="00AE4A09"/>
    <w:rsid w:val="00AE5640"/>
    <w:rsid w:val="00AE6320"/>
    <w:rsid w:val="00AE6822"/>
    <w:rsid w:val="00AF1989"/>
    <w:rsid w:val="00AF1BE1"/>
    <w:rsid w:val="00AF20F7"/>
    <w:rsid w:val="00AF4906"/>
    <w:rsid w:val="00AF5111"/>
    <w:rsid w:val="00AF5D4A"/>
    <w:rsid w:val="00B00217"/>
    <w:rsid w:val="00B013E4"/>
    <w:rsid w:val="00B0187C"/>
    <w:rsid w:val="00B02A41"/>
    <w:rsid w:val="00B02E6D"/>
    <w:rsid w:val="00B033BF"/>
    <w:rsid w:val="00B035E3"/>
    <w:rsid w:val="00B03684"/>
    <w:rsid w:val="00B04BC1"/>
    <w:rsid w:val="00B0629F"/>
    <w:rsid w:val="00B07DA6"/>
    <w:rsid w:val="00B12BBD"/>
    <w:rsid w:val="00B14AE4"/>
    <w:rsid w:val="00B15E8A"/>
    <w:rsid w:val="00B208AE"/>
    <w:rsid w:val="00B22018"/>
    <w:rsid w:val="00B33E84"/>
    <w:rsid w:val="00B3518A"/>
    <w:rsid w:val="00B367D2"/>
    <w:rsid w:val="00B377D0"/>
    <w:rsid w:val="00B42C1C"/>
    <w:rsid w:val="00B44F25"/>
    <w:rsid w:val="00B5098F"/>
    <w:rsid w:val="00B5181E"/>
    <w:rsid w:val="00B5227E"/>
    <w:rsid w:val="00B52B7B"/>
    <w:rsid w:val="00B52F60"/>
    <w:rsid w:val="00B55C0B"/>
    <w:rsid w:val="00B5670C"/>
    <w:rsid w:val="00B56E90"/>
    <w:rsid w:val="00B57813"/>
    <w:rsid w:val="00B65052"/>
    <w:rsid w:val="00B676A6"/>
    <w:rsid w:val="00B7333F"/>
    <w:rsid w:val="00B744E6"/>
    <w:rsid w:val="00B74F8A"/>
    <w:rsid w:val="00B830B2"/>
    <w:rsid w:val="00B84D7C"/>
    <w:rsid w:val="00B85306"/>
    <w:rsid w:val="00B86AF6"/>
    <w:rsid w:val="00B94924"/>
    <w:rsid w:val="00B958BD"/>
    <w:rsid w:val="00B95DDA"/>
    <w:rsid w:val="00B97387"/>
    <w:rsid w:val="00BA3209"/>
    <w:rsid w:val="00BB45B7"/>
    <w:rsid w:val="00BB742B"/>
    <w:rsid w:val="00BC2FC7"/>
    <w:rsid w:val="00BC6653"/>
    <w:rsid w:val="00BD13DF"/>
    <w:rsid w:val="00BD29BC"/>
    <w:rsid w:val="00BE0900"/>
    <w:rsid w:val="00BE1B11"/>
    <w:rsid w:val="00BE314F"/>
    <w:rsid w:val="00BE5EC8"/>
    <w:rsid w:val="00BE6AF2"/>
    <w:rsid w:val="00BE6FC6"/>
    <w:rsid w:val="00BE7B4C"/>
    <w:rsid w:val="00BF389E"/>
    <w:rsid w:val="00BF4E4A"/>
    <w:rsid w:val="00BF4F58"/>
    <w:rsid w:val="00BF77E4"/>
    <w:rsid w:val="00C02060"/>
    <w:rsid w:val="00C02692"/>
    <w:rsid w:val="00C0338C"/>
    <w:rsid w:val="00C0347B"/>
    <w:rsid w:val="00C04E1C"/>
    <w:rsid w:val="00C05B7D"/>
    <w:rsid w:val="00C10805"/>
    <w:rsid w:val="00C10BAF"/>
    <w:rsid w:val="00C12818"/>
    <w:rsid w:val="00C136FA"/>
    <w:rsid w:val="00C14133"/>
    <w:rsid w:val="00C14BEE"/>
    <w:rsid w:val="00C14C0F"/>
    <w:rsid w:val="00C2016B"/>
    <w:rsid w:val="00C228B6"/>
    <w:rsid w:val="00C27FD3"/>
    <w:rsid w:val="00C3042C"/>
    <w:rsid w:val="00C32538"/>
    <w:rsid w:val="00C335DE"/>
    <w:rsid w:val="00C33894"/>
    <w:rsid w:val="00C33E9A"/>
    <w:rsid w:val="00C3757B"/>
    <w:rsid w:val="00C44770"/>
    <w:rsid w:val="00C46BF9"/>
    <w:rsid w:val="00C470E3"/>
    <w:rsid w:val="00C47328"/>
    <w:rsid w:val="00C506DD"/>
    <w:rsid w:val="00C52023"/>
    <w:rsid w:val="00C52D85"/>
    <w:rsid w:val="00C562CF"/>
    <w:rsid w:val="00C63D6C"/>
    <w:rsid w:val="00C6408B"/>
    <w:rsid w:val="00C644DB"/>
    <w:rsid w:val="00C64D69"/>
    <w:rsid w:val="00C71E18"/>
    <w:rsid w:val="00C71F1E"/>
    <w:rsid w:val="00C7243F"/>
    <w:rsid w:val="00C731AF"/>
    <w:rsid w:val="00C74BCF"/>
    <w:rsid w:val="00C7721C"/>
    <w:rsid w:val="00C81B1D"/>
    <w:rsid w:val="00C93548"/>
    <w:rsid w:val="00C945A7"/>
    <w:rsid w:val="00C97E60"/>
    <w:rsid w:val="00CA0514"/>
    <w:rsid w:val="00CA2EA3"/>
    <w:rsid w:val="00CA3F0B"/>
    <w:rsid w:val="00CA51FE"/>
    <w:rsid w:val="00CB1627"/>
    <w:rsid w:val="00CB5422"/>
    <w:rsid w:val="00CB5F1C"/>
    <w:rsid w:val="00CB732B"/>
    <w:rsid w:val="00CC0D41"/>
    <w:rsid w:val="00CC1924"/>
    <w:rsid w:val="00CC1EAE"/>
    <w:rsid w:val="00CC37E3"/>
    <w:rsid w:val="00CC3B43"/>
    <w:rsid w:val="00CD0F4B"/>
    <w:rsid w:val="00CD3AC7"/>
    <w:rsid w:val="00CD5AE3"/>
    <w:rsid w:val="00CD6B3D"/>
    <w:rsid w:val="00CD7052"/>
    <w:rsid w:val="00CD7853"/>
    <w:rsid w:val="00CE5AC3"/>
    <w:rsid w:val="00CE5CD9"/>
    <w:rsid w:val="00CE679E"/>
    <w:rsid w:val="00CE71F9"/>
    <w:rsid w:val="00CE7422"/>
    <w:rsid w:val="00CE7E30"/>
    <w:rsid w:val="00CF006D"/>
    <w:rsid w:val="00CF7489"/>
    <w:rsid w:val="00D00906"/>
    <w:rsid w:val="00D00A48"/>
    <w:rsid w:val="00D024ED"/>
    <w:rsid w:val="00D04CDA"/>
    <w:rsid w:val="00D107FA"/>
    <w:rsid w:val="00D10F64"/>
    <w:rsid w:val="00D13552"/>
    <w:rsid w:val="00D151E8"/>
    <w:rsid w:val="00D155CB"/>
    <w:rsid w:val="00D218A3"/>
    <w:rsid w:val="00D21E35"/>
    <w:rsid w:val="00D22D71"/>
    <w:rsid w:val="00D2428C"/>
    <w:rsid w:val="00D25F59"/>
    <w:rsid w:val="00D26D68"/>
    <w:rsid w:val="00D277BB"/>
    <w:rsid w:val="00D30A81"/>
    <w:rsid w:val="00D31831"/>
    <w:rsid w:val="00D31DC9"/>
    <w:rsid w:val="00D3357C"/>
    <w:rsid w:val="00D403F4"/>
    <w:rsid w:val="00D4157E"/>
    <w:rsid w:val="00D429F1"/>
    <w:rsid w:val="00D42D0E"/>
    <w:rsid w:val="00D4309D"/>
    <w:rsid w:val="00D43C12"/>
    <w:rsid w:val="00D451CB"/>
    <w:rsid w:val="00D51DB7"/>
    <w:rsid w:val="00D52E6F"/>
    <w:rsid w:val="00D74B94"/>
    <w:rsid w:val="00D776BD"/>
    <w:rsid w:val="00D810AA"/>
    <w:rsid w:val="00D81A35"/>
    <w:rsid w:val="00D832F5"/>
    <w:rsid w:val="00D85647"/>
    <w:rsid w:val="00D87765"/>
    <w:rsid w:val="00D932BD"/>
    <w:rsid w:val="00D950A4"/>
    <w:rsid w:val="00D962F8"/>
    <w:rsid w:val="00D97863"/>
    <w:rsid w:val="00DA0BCD"/>
    <w:rsid w:val="00DA19A2"/>
    <w:rsid w:val="00DA3449"/>
    <w:rsid w:val="00DA55EA"/>
    <w:rsid w:val="00DA59B9"/>
    <w:rsid w:val="00DA5AA7"/>
    <w:rsid w:val="00DA7FB2"/>
    <w:rsid w:val="00DB081A"/>
    <w:rsid w:val="00DB1ABF"/>
    <w:rsid w:val="00DB3249"/>
    <w:rsid w:val="00DB32CA"/>
    <w:rsid w:val="00DB4379"/>
    <w:rsid w:val="00DB4C47"/>
    <w:rsid w:val="00DB513E"/>
    <w:rsid w:val="00DB6F06"/>
    <w:rsid w:val="00DC04E7"/>
    <w:rsid w:val="00DC3CE6"/>
    <w:rsid w:val="00DC47C0"/>
    <w:rsid w:val="00DC4B3A"/>
    <w:rsid w:val="00DC70E0"/>
    <w:rsid w:val="00DC7782"/>
    <w:rsid w:val="00DD0159"/>
    <w:rsid w:val="00DD2883"/>
    <w:rsid w:val="00DD288B"/>
    <w:rsid w:val="00DD5B68"/>
    <w:rsid w:val="00DE5ABE"/>
    <w:rsid w:val="00DF1E3D"/>
    <w:rsid w:val="00DF2118"/>
    <w:rsid w:val="00DF2AEB"/>
    <w:rsid w:val="00DF3FBD"/>
    <w:rsid w:val="00DF4D26"/>
    <w:rsid w:val="00DF73AD"/>
    <w:rsid w:val="00DF7850"/>
    <w:rsid w:val="00E00E81"/>
    <w:rsid w:val="00E01582"/>
    <w:rsid w:val="00E01A60"/>
    <w:rsid w:val="00E02854"/>
    <w:rsid w:val="00E03EB3"/>
    <w:rsid w:val="00E0456F"/>
    <w:rsid w:val="00E05418"/>
    <w:rsid w:val="00E078A4"/>
    <w:rsid w:val="00E10DA1"/>
    <w:rsid w:val="00E11572"/>
    <w:rsid w:val="00E15D16"/>
    <w:rsid w:val="00E27AF7"/>
    <w:rsid w:val="00E328BF"/>
    <w:rsid w:val="00E32BC6"/>
    <w:rsid w:val="00E3326F"/>
    <w:rsid w:val="00E35A21"/>
    <w:rsid w:val="00E361E3"/>
    <w:rsid w:val="00E44D17"/>
    <w:rsid w:val="00E45847"/>
    <w:rsid w:val="00E4734F"/>
    <w:rsid w:val="00E50BC3"/>
    <w:rsid w:val="00E50DCA"/>
    <w:rsid w:val="00E50E32"/>
    <w:rsid w:val="00E51487"/>
    <w:rsid w:val="00E54602"/>
    <w:rsid w:val="00E57C3A"/>
    <w:rsid w:val="00E7051E"/>
    <w:rsid w:val="00E71F46"/>
    <w:rsid w:val="00E7262A"/>
    <w:rsid w:val="00E76E10"/>
    <w:rsid w:val="00E909BE"/>
    <w:rsid w:val="00E9379B"/>
    <w:rsid w:val="00E93CFE"/>
    <w:rsid w:val="00E941EE"/>
    <w:rsid w:val="00EA6AAA"/>
    <w:rsid w:val="00EA6FA2"/>
    <w:rsid w:val="00EB01FC"/>
    <w:rsid w:val="00EB05C6"/>
    <w:rsid w:val="00EB1A2B"/>
    <w:rsid w:val="00EB303C"/>
    <w:rsid w:val="00EB473F"/>
    <w:rsid w:val="00EB4B19"/>
    <w:rsid w:val="00EB5770"/>
    <w:rsid w:val="00EC5128"/>
    <w:rsid w:val="00EC6A99"/>
    <w:rsid w:val="00ED0446"/>
    <w:rsid w:val="00ED09FD"/>
    <w:rsid w:val="00ED0EB2"/>
    <w:rsid w:val="00ED41A6"/>
    <w:rsid w:val="00ED5E04"/>
    <w:rsid w:val="00ED686A"/>
    <w:rsid w:val="00ED69BE"/>
    <w:rsid w:val="00ED6E6F"/>
    <w:rsid w:val="00ED7C6F"/>
    <w:rsid w:val="00EE01C6"/>
    <w:rsid w:val="00EE2C15"/>
    <w:rsid w:val="00EF4F1B"/>
    <w:rsid w:val="00EF62F6"/>
    <w:rsid w:val="00EF682A"/>
    <w:rsid w:val="00EF6BB8"/>
    <w:rsid w:val="00F00C3B"/>
    <w:rsid w:val="00F0279B"/>
    <w:rsid w:val="00F046B6"/>
    <w:rsid w:val="00F052BA"/>
    <w:rsid w:val="00F13914"/>
    <w:rsid w:val="00F16F59"/>
    <w:rsid w:val="00F2080D"/>
    <w:rsid w:val="00F22DEA"/>
    <w:rsid w:val="00F240E9"/>
    <w:rsid w:val="00F255E5"/>
    <w:rsid w:val="00F32F8E"/>
    <w:rsid w:val="00F33F0C"/>
    <w:rsid w:val="00F42BBC"/>
    <w:rsid w:val="00F46B67"/>
    <w:rsid w:val="00F470EA"/>
    <w:rsid w:val="00F47F58"/>
    <w:rsid w:val="00F51594"/>
    <w:rsid w:val="00F54472"/>
    <w:rsid w:val="00F56CAF"/>
    <w:rsid w:val="00F6023B"/>
    <w:rsid w:val="00F60DFC"/>
    <w:rsid w:val="00F613D3"/>
    <w:rsid w:val="00F6199A"/>
    <w:rsid w:val="00F61CB2"/>
    <w:rsid w:val="00F632D8"/>
    <w:rsid w:val="00F7012C"/>
    <w:rsid w:val="00F736FD"/>
    <w:rsid w:val="00F74329"/>
    <w:rsid w:val="00F74EE9"/>
    <w:rsid w:val="00F76AAD"/>
    <w:rsid w:val="00F81253"/>
    <w:rsid w:val="00F8284E"/>
    <w:rsid w:val="00F83A05"/>
    <w:rsid w:val="00F90DAD"/>
    <w:rsid w:val="00F9117D"/>
    <w:rsid w:val="00F91845"/>
    <w:rsid w:val="00F95593"/>
    <w:rsid w:val="00F965F3"/>
    <w:rsid w:val="00FA2CF3"/>
    <w:rsid w:val="00FA2E78"/>
    <w:rsid w:val="00FA5B3A"/>
    <w:rsid w:val="00FA6D99"/>
    <w:rsid w:val="00FB1040"/>
    <w:rsid w:val="00FB265E"/>
    <w:rsid w:val="00FB34E0"/>
    <w:rsid w:val="00FB46E5"/>
    <w:rsid w:val="00FB5538"/>
    <w:rsid w:val="00FB5C04"/>
    <w:rsid w:val="00FB6D64"/>
    <w:rsid w:val="00FB77B5"/>
    <w:rsid w:val="00FC3050"/>
    <w:rsid w:val="00FC4535"/>
    <w:rsid w:val="00FC7753"/>
    <w:rsid w:val="00FD29AB"/>
    <w:rsid w:val="00FD2BE7"/>
    <w:rsid w:val="00FD3F4A"/>
    <w:rsid w:val="00FD492D"/>
    <w:rsid w:val="00FD56A4"/>
    <w:rsid w:val="00FD7217"/>
    <w:rsid w:val="00FE3339"/>
    <w:rsid w:val="00FE4ABD"/>
    <w:rsid w:val="00FF0577"/>
    <w:rsid w:val="00FF0FF4"/>
    <w:rsid w:val="00FF22F2"/>
    <w:rsid w:val="00FF3B38"/>
    <w:rsid w:val="00FF542E"/>
    <w:rsid w:val="00FF6428"/>
    <w:rsid w:val="013AAAC1"/>
    <w:rsid w:val="016CF6A6"/>
    <w:rsid w:val="01B0FBCB"/>
    <w:rsid w:val="01BD0BE6"/>
    <w:rsid w:val="01C23ABF"/>
    <w:rsid w:val="02262D64"/>
    <w:rsid w:val="023EE4BD"/>
    <w:rsid w:val="03046EF8"/>
    <w:rsid w:val="0358DC47"/>
    <w:rsid w:val="03BC8103"/>
    <w:rsid w:val="04506569"/>
    <w:rsid w:val="04D86400"/>
    <w:rsid w:val="07BED8FF"/>
    <w:rsid w:val="0A15AAE5"/>
    <w:rsid w:val="0BB6F8C4"/>
    <w:rsid w:val="0CA15581"/>
    <w:rsid w:val="0E30BDBA"/>
    <w:rsid w:val="1178D3EB"/>
    <w:rsid w:val="11F56621"/>
    <w:rsid w:val="1614C71D"/>
    <w:rsid w:val="1A3A4D3E"/>
    <w:rsid w:val="1AED5BCE"/>
    <w:rsid w:val="1F4FBEEE"/>
    <w:rsid w:val="1F6F3432"/>
    <w:rsid w:val="20FB976F"/>
    <w:rsid w:val="284B2861"/>
    <w:rsid w:val="2A1BC68C"/>
    <w:rsid w:val="2CF345DE"/>
    <w:rsid w:val="2D63C222"/>
    <w:rsid w:val="2DFB756F"/>
    <w:rsid w:val="30289F7C"/>
    <w:rsid w:val="31BE5978"/>
    <w:rsid w:val="3360E3C5"/>
    <w:rsid w:val="424A571F"/>
    <w:rsid w:val="44779E55"/>
    <w:rsid w:val="471379FD"/>
    <w:rsid w:val="49BF9E1F"/>
    <w:rsid w:val="51044B60"/>
    <w:rsid w:val="52F74D80"/>
    <w:rsid w:val="54EA2B03"/>
    <w:rsid w:val="56C0C25F"/>
    <w:rsid w:val="57504CAA"/>
    <w:rsid w:val="5775534C"/>
    <w:rsid w:val="58197418"/>
    <w:rsid w:val="5A5003B2"/>
    <w:rsid w:val="61416D6C"/>
    <w:rsid w:val="61D18175"/>
    <w:rsid w:val="669AC905"/>
    <w:rsid w:val="6A6446E6"/>
    <w:rsid w:val="6D371004"/>
    <w:rsid w:val="706F5D29"/>
    <w:rsid w:val="72B114BE"/>
    <w:rsid w:val="7364FC54"/>
    <w:rsid w:val="77AE6F1D"/>
    <w:rsid w:val="7938BAF5"/>
    <w:rsid w:val="7BB866A1"/>
    <w:rsid w:val="7BBF96FF"/>
    <w:rsid w:val="7CFD0482"/>
    <w:rsid w:val="7D90D35F"/>
    <w:rsid w:val="7FB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3F869C"/>
  <w15:docId w15:val="{F0F76C3B-32AF-4E8A-878F-7892EFA0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9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climate-data.org/north-america/canada/british-columbia/lytton-12126/" TargetMode="External"/><Relationship Id="rId18" Type="http://schemas.openxmlformats.org/officeDocument/2006/relationships/hyperlink" Target="http://www.weather.gc.ca/city/pages/bc-33_metric_e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ews.co.uk/news/world/heat-dome-weather-system-heatwave-canada-us-melting-climate-107905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://www.bbc.co.uk/sounds/play/p09n1vb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c.ca/news/canada/british-columbia/why-b-c-may-be-in-for-a-long-hot-summer-1.3128629" TargetMode="External"/><Relationship Id="rId20" Type="http://schemas.openxmlformats.org/officeDocument/2006/relationships/hyperlink" Target="http://www.thestar.com/news/canada/2021/06/30/during-heat-dome-british-columbia-deaths-climbed-by-an-unprecedented-nearly-200-officials-sa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youtube.com/watch?v=IFbrX-6TRr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bc.co.uk/news/world-us-canada-57665715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2" ma:contentTypeDescription="Create a new document." ma:contentTypeScope="" ma:versionID="7b81f077122abf9868e1f6bdf199d431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fdcd797a67aad4e6ee51ce9b35b4990a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B95D3-6180-4A1A-AD11-949C573FE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Links>
    <vt:vector size="48" baseType="variant">
      <vt:variant>
        <vt:i4>5111898</vt:i4>
      </vt:variant>
      <vt:variant>
        <vt:i4>21</vt:i4>
      </vt:variant>
      <vt:variant>
        <vt:i4>0</vt:i4>
      </vt:variant>
      <vt:variant>
        <vt:i4>5</vt:i4>
      </vt:variant>
      <vt:variant>
        <vt:lpwstr>http://www.inews.co.uk/news/world/heat-dome-weather-system-heatwave-canada-us-melting-climate-1079057</vt:lpwstr>
      </vt:variant>
      <vt:variant>
        <vt:lpwstr/>
      </vt:variant>
      <vt:variant>
        <vt:i4>327681</vt:i4>
      </vt:variant>
      <vt:variant>
        <vt:i4>18</vt:i4>
      </vt:variant>
      <vt:variant>
        <vt:i4>0</vt:i4>
      </vt:variant>
      <vt:variant>
        <vt:i4>5</vt:i4>
      </vt:variant>
      <vt:variant>
        <vt:lpwstr>http://www.thestar.com/news/canada/2021/06/30/during-heat-dome-british-columbia-deaths-climbed-by-an-unprecedented-nearly-200-officials-say.html</vt:lpwstr>
      </vt:variant>
      <vt:variant>
        <vt:lpwstr/>
      </vt:variant>
      <vt:variant>
        <vt:i4>2293880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http://www.youtube.com/watch?v=IFbrX-6TRr0</vt:lpwstr>
      </vt:variant>
      <vt:variant>
        <vt:lpwstr/>
      </vt:variant>
      <vt:variant>
        <vt:i4>458840</vt:i4>
      </vt:variant>
      <vt:variant>
        <vt:i4>12</vt:i4>
      </vt:variant>
      <vt:variant>
        <vt:i4>0</vt:i4>
      </vt:variant>
      <vt:variant>
        <vt:i4>5</vt:i4>
      </vt:variant>
      <vt:variant>
        <vt:lpwstr>http://www.weather.gc.ca/city/pages/bc-33_metric_e.html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http://www.bbc.co.uk/sounds/play/p09n1vbg</vt:lpwstr>
      </vt:variant>
      <vt:variant>
        <vt:lpwstr/>
      </vt:variant>
      <vt:variant>
        <vt:i4>65556</vt:i4>
      </vt:variant>
      <vt:variant>
        <vt:i4>6</vt:i4>
      </vt:variant>
      <vt:variant>
        <vt:i4>0</vt:i4>
      </vt:variant>
      <vt:variant>
        <vt:i4>5</vt:i4>
      </vt:variant>
      <vt:variant>
        <vt:lpwstr>http://www.cbc.ca/news/canada/british-columbia/why-b-c-may-be-in-for-a-long-hot-summer-1.3128629</vt:lpwstr>
      </vt:variant>
      <vt:variant>
        <vt:lpwstr/>
      </vt:variant>
      <vt:variant>
        <vt:i4>7864446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https://www.bbc.co.uk/news/world-us-canada-57665715</vt:lpwstr>
      </vt:variant>
      <vt:variant>
        <vt:lpwstr/>
      </vt:variant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https://en.climate-data.org/north-america/canada/british-columbia/lytton-12126/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2004-07-09T14:42:00Z</cp:lastPrinted>
  <dcterms:created xsi:type="dcterms:W3CDTF">2021-07-02T12:43:00Z</dcterms:created>
  <dcterms:modified xsi:type="dcterms:W3CDTF">2021-07-02T12:43:00Z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